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309" w:rsidRDefault="003F2309" w:rsidP="00AD7CC2">
      <w:pPr>
        <w:widowControl w:val="0"/>
        <w:autoSpaceDE w:val="0"/>
        <w:autoSpaceDN w:val="0"/>
        <w:adjustRightInd w:val="0"/>
        <w:rPr>
          <w:rFonts w:ascii="Arial" w:hAnsi="Arial" w:cs="Arial"/>
          <w:sz w:val="22"/>
          <w:szCs w:val="22"/>
        </w:rPr>
      </w:pPr>
      <w:r>
        <w:rPr>
          <w:rFonts w:cs="Arial"/>
          <w:noProof/>
          <w:sz w:val="22"/>
          <w:szCs w:val="22"/>
          <w:lang w:val="en-GB" w:eastAsia="en-GB"/>
        </w:rPr>
        <w:drawing>
          <wp:anchor distT="0" distB="4826" distL="114300" distR="115062" simplePos="0" relativeHeight="251659776" behindDoc="1" locked="0" layoutInCell="1" allowOverlap="1" wp14:anchorId="02CFA09C" wp14:editId="7251253C">
            <wp:simplePos x="0" y="0"/>
            <wp:positionH relativeFrom="column">
              <wp:posOffset>2575560</wp:posOffset>
            </wp:positionH>
            <wp:positionV relativeFrom="page">
              <wp:posOffset>220980</wp:posOffset>
            </wp:positionV>
            <wp:extent cx="708660" cy="716280"/>
            <wp:effectExtent l="0" t="0" r="0" b="7620"/>
            <wp:wrapTight wrapText="bothSides">
              <wp:wrapPolygon edited="0">
                <wp:start x="0" y="0"/>
                <wp:lineTo x="0" y="21255"/>
                <wp:lineTo x="20903" y="21255"/>
                <wp:lineTo x="20903" y="0"/>
                <wp:lineTo x="0" y="0"/>
              </wp:wrapPolygon>
            </wp:wrapTight>
            <wp:docPr id="2" name="Picture 2" descr="whitley &amp; eggborough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whitley &amp; eggborough logo"/>
                    <pic:cNvPicPr>
                      <a:picLocks noChangeArrowheads="1"/>
                    </pic:cNvPicPr>
                  </pic:nvPicPr>
                  <pic:blipFill>
                    <a:blip r:embed="rId9" cstate="print">
                      <a:lum bright="2000"/>
                      <a:grayscl/>
                    </a:blip>
                    <a:srcRect/>
                    <a:stretch>
                      <a:fillRect/>
                    </a:stretch>
                  </pic:blipFill>
                  <pic:spPr bwMode="auto">
                    <a:xfrm>
                      <a:off x="0" y="0"/>
                      <a:ext cx="708660" cy="716280"/>
                    </a:xfrm>
                    <a:prstGeom prst="rect">
                      <a:avLst/>
                    </a:prstGeom>
                    <a:noFill/>
                  </pic:spPr>
                </pic:pic>
              </a:graphicData>
            </a:graphic>
            <wp14:sizeRelH relativeFrom="margin">
              <wp14:pctWidth>0</wp14:pctWidth>
            </wp14:sizeRelH>
            <wp14:sizeRelV relativeFrom="margin">
              <wp14:pctHeight>0</wp14:pctHeight>
            </wp14:sizeRelV>
          </wp:anchor>
        </w:drawing>
      </w:r>
    </w:p>
    <w:p w:rsidR="003F2309" w:rsidRDefault="003F2309" w:rsidP="00AD7CC2">
      <w:pPr>
        <w:widowControl w:val="0"/>
        <w:autoSpaceDE w:val="0"/>
        <w:autoSpaceDN w:val="0"/>
        <w:adjustRightInd w:val="0"/>
        <w:rPr>
          <w:rFonts w:ascii="Arial" w:hAnsi="Arial" w:cs="Arial"/>
          <w:sz w:val="22"/>
          <w:szCs w:val="22"/>
        </w:rPr>
      </w:pPr>
    </w:p>
    <w:p w:rsidR="00DB036B" w:rsidRDefault="00DB036B" w:rsidP="00AD7CC2">
      <w:pPr>
        <w:widowControl w:val="0"/>
        <w:autoSpaceDE w:val="0"/>
        <w:autoSpaceDN w:val="0"/>
        <w:adjustRightInd w:val="0"/>
        <w:rPr>
          <w:rFonts w:ascii="Arial" w:hAnsi="Arial" w:cs="Arial"/>
          <w:sz w:val="22"/>
          <w:szCs w:val="22"/>
        </w:rPr>
      </w:pPr>
    </w:p>
    <w:p w:rsidR="00AD7CC2" w:rsidRPr="00082132" w:rsidRDefault="00AD7CC2" w:rsidP="00AD7CC2">
      <w:pPr>
        <w:jc w:val="center"/>
        <w:rPr>
          <w:rFonts w:ascii="Garamond" w:hAnsi="Garamond" w:cs="Arial"/>
          <w:i/>
          <w:color w:val="000000"/>
          <w:sz w:val="36"/>
          <w:szCs w:val="36"/>
        </w:rPr>
      </w:pPr>
      <w:smartTag w:uri="urn:schemas-microsoft-com:office:smarttags" w:element="place">
        <w:smartTag w:uri="urn:schemas-microsoft-com:office:smarttags" w:element="PlaceName">
          <w:r w:rsidRPr="00082132">
            <w:rPr>
              <w:rFonts w:ascii="Garamond" w:hAnsi="Garamond" w:cs="FrankRuehl"/>
              <w:i/>
              <w:color w:val="000000"/>
              <w:sz w:val="36"/>
              <w:szCs w:val="36"/>
            </w:rPr>
            <w:t xml:space="preserve">Whitley &amp; </w:t>
          </w:r>
          <w:proofErr w:type="spellStart"/>
          <w:r w:rsidRPr="00082132">
            <w:rPr>
              <w:rFonts w:ascii="Garamond" w:hAnsi="Garamond" w:cs="FrankRuehl"/>
              <w:i/>
              <w:color w:val="000000"/>
              <w:sz w:val="36"/>
              <w:szCs w:val="36"/>
            </w:rPr>
            <w:t>Eggborough</w:t>
          </w:r>
        </w:smartTag>
        <w:proofErr w:type="spellEnd"/>
        <w:r w:rsidRPr="00082132">
          <w:rPr>
            <w:rFonts w:ascii="Garamond" w:hAnsi="Garamond" w:cs="FrankRuehl"/>
            <w:i/>
            <w:color w:val="000000"/>
            <w:sz w:val="36"/>
            <w:szCs w:val="36"/>
          </w:rPr>
          <w:t xml:space="preserve"> </w:t>
        </w:r>
        <w:smartTag w:uri="urn:schemas-microsoft-com:office:smarttags" w:element="PlaceName">
          <w:r w:rsidRPr="00082132">
            <w:rPr>
              <w:rFonts w:ascii="Garamond" w:hAnsi="Garamond" w:cs="FrankRuehl"/>
              <w:i/>
              <w:color w:val="000000"/>
              <w:sz w:val="36"/>
              <w:szCs w:val="36"/>
            </w:rPr>
            <w:t>Community</w:t>
          </w:r>
        </w:smartTag>
        <w:r w:rsidRPr="00082132">
          <w:rPr>
            <w:rFonts w:ascii="Garamond" w:hAnsi="Garamond" w:cs="FrankRuehl"/>
            <w:i/>
            <w:color w:val="000000"/>
            <w:sz w:val="36"/>
            <w:szCs w:val="36"/>
          </w:rPr>
          <w:t xml:space="preserve"> </w:t>
        </w:r>
        <w:smartTag w:uri="urn:schemas-microsoft-com:office:smarttags" w:element="PlaceType">
          <w:r w:rsidRPr="00082132">
            <w:rPr>
              <w:rFonts w:ascii="Garamond" w:hAnsi="Garamond" w:cs="FrankRuehl"/>
              <w:i/>
              <w:color w:val="000000"/>
              <w:sz w:val="36"/>
              <w:szCs w:val="36"/>
            </w:rPr>
            <w:t>Primary School</w:t>
          </w:r>
        </w:smartTag>
      </w:smartTag>
    </w:p>
    <w:p w:rsidR="00AD7CC2" w:rsidRPr="00B708DB" w:rsidRDefault="00AD7CC2" w:rsidP="00AD7CC2">
      <w:pPr>
        <w:pStyle w:val="Header"/>
        <w:tabs>
          <w:tab w:val="clear" w:pos="4153"/>
          <w:tab w:val="clear" w:pos="8306"/>
        </w:tabs>
        <w:jc w:val="center"/>
        <w:rPr>
          <w:sz w:val="6"/>
          <w:szCs w:val="6"/>
        </w:rPr>
      </w:pPr>
    </w:p>
    <w:p w:rsidR="00AD7CC2" w:rsidRPr="00082132" w:rsidRDefault="0078210C" w:rsidP="00AD7CC2">
      <w:pPr>
        <w:pStyle w:val="Header"/>
        <w:tabs>
          <w:tab w:val="clear" w:pos="4153"/>
          <w:tab w:val="clear" w:pos="8306"/>
        </w:tabs>
        <w:jc w:val="center"/>
      </w:pPr>
      <w:r>
        <w:rPr>
          <w:rFonts w:ascii="Garamond" w:hAnsi="Garamond" w:cs="Arial"/>
          <w:i/>
          <w:color w:val="000000"/>
        </w:rPr>
        <w:t xml:space="preserve">Head Teacher: </w:t>
      </w:r>
      <w:r w:rsidR="00AD7CC2" w:rsidRPr="00082132">
        <w:rPr>
          <w:rFonts w:ascii="Garamond" w:hAnsi="Garamond" w:cs="Arial"/>
          <w:i/>
          <w:color w:val="000000"/>
        </w:rPr>
        <w:t xml:space="preserve"> </w:t>
      </w:r>
      <w:r w:rsidR="00D82DA5">
        <w:rPr>
          <w:rFonts w:ascii="Garamond" w:hAnsi="Garamond" w:cs="Arial"/>
          <w:i/>
          <w:color w:val="000000"/>
        </w:rPr>
        <w:t>Miss S Langridge</w:t>
      </w:r>
    </w:p>
    <w:p w:rsidR="00AD7CC2" w:rsidRPr="003F009B" w:rsidRDefault="00AD7CC2" w:rsidP="00AD7CC2">
      <w:pPr>
        <w:pStyle w:val="Header"/>
        <w:tabs>
          <w:tab w:val="clear" w:pos="4153"/>
          <w:tab w:val="clear" w:pos="8306"/>
        </w:tabs>
        <w:jc w:val="center"/>
        <w:rPr>
          <w:rFonts w:ascii="Garamond" w:hAnsi="Garamond"/>
          <w:i/>
          <w:color w:val="000000"/>
          <w:sz w:val="20"/>
          <w:szCs w:val="20"/>
        </w:rPr>
      </w:pPr>
      <w:r w:rsidRPr="00082132">
        <w:rPr>
          <w:rFonts w:ascii="Garamond" w:hAnsi="Garamond"/>
          <w:i/>
          <w:color w:val="000000"/>
        </w:rPr>
        <w:t xml:space="preserve">Learning Lane, Whitley, </w:t>
      </w:r>
      <w:smartTag w:uri="urn:schemas-microsoft-com:office:smarttags" w:element="place">
        <w:smartTag w:uri="urn:schemas-microsoft-com:office:smarttags" w:element="City">
          <w:r w:rsidRPr="00082132">
            <w:rPr>
              <w:rFonts w:ascii="Garamond" w:hAnsi="Garamond"/>
              <w:i/>
              <w:color w:val="000000"/>
            </w:rPr>
            <w:t>Goole</w:t>
          </w:r>
        </w:smartTag>
        <w:r w:rsidRPr="00082132">
          <w:rPr>
            <w:rFonts w:ascii="Garamond" w:hAnsi="Garamond"/>
            <w:i/>
            <w:color w:val="000000"/>
          </w:rPr>
          <w:t xml:space="preserve">, </w:t>
        </w:r>
        <w:smartTag w:uri="urn:schemas-microsoft-com:office:smarttags" w:element="PostalCode">
          <w:r w:rsidRPr="003F009B">
            <w:rPr>
              <w:rFonts w:ascii="Garamond" w:hAnsi="Garamond"/>
              <w:i/>
              <w:color w:val="000000"/>
              <w:sz w:val="20"/>
              <w:szCs w:val="20"/>
            </w:rPr>
            <w:t>DN14 0WE</w:t>
          </w:r>
        </w:smartTag>
      </w:smartTag>
    </w:p>
    <w:p w:rsidR="00AD7CC2" w:rsidRDefault="00AD7CC2" w:rsidP="00AD7CC2">
      <w:pPr>
        <w:pStyle w:val="Header"/>
        <w:tabs>
          <w:tab w:val="clear" w:pos="4153"/>
          <w:tab w:val="clear" w:pos="8306"/>
        </w:tabs>
        <w:jc w:val="center"/>
        <w:rPr>
          <w:rFonts w:ascii="Garamond" w:hAnsi="Garamond"/>
          <w:i/>
          <w:color w:val="000000"/>
        </w:rPr>
      </w:pPr>
      <w:r w:rsidRPr="00082132">
        <w:rPr>
          <w:rFonts w:ascii="Garamond" w:hAnsi="Garamond"/>
          <w:i/>
          <w:color w:val="000000"/>
        </w:rPr>
        <w:t xml:space="preserve">Tel:  01977 661247    </w:t>
      </w:r>
    </w:p>
    <w:p w:rsidR="00FA62F0" w:rsidRDefault="00E37804" w:rsidP="00D82F6B">
      <w:pPr>
        <w:pStyle w:val="Header"/>
        <w:tabs>
          <w:tab w:val="clear" w:pos="4153"/>
          <w:tab w:val="clear" w:pos="8306"/>
        </w:tabs>
        <w:jc w:val="center"/>
        <w:rPr>
          <w:rFonts w:ascii="Garamond" w:hAnsi="Garamond"/>
          <w:i/>
          <w:color w:val="000000"/>
        </w:rPr>
      </w:pPr>
      <w:r>
        <w:rPr>
          <w:rFonts w:ascii="Garamond" w:hAnsi="Garamond"/>
          <w:i/>
          <w:color w:val="000000"/>
        </w:rPr>
        <w:t xml:space="preserve">Chair of Governors: </w:t>
      </w:r>
      <w:r w:rsidR="0051166D">
        <w:rPr>
          <w:rFonts w:ascii="Garamond" w:hAnsi="Garamond"/>
          <w:i/>
          <w:color w:val="000000"/>
        </w:rPr>
        <w:t>Ms E Ridley</w:t>
      </w:r>
    </w:p>
    <w:p w:rsidR="00021E53" w:rsidRDefault="00021E53" w:rsidP="00D82F6B">
      <w:pPr>
        <w:pStyle w:val="Header"/>
        <w:tabs>
          <w:tab w:val="clear" w:pos="4153"/>
          <w:tab w:val="clear" w:pos="8306"/>
        </w:tabs>
        <w:jc w:val="center"/>
        <w:rPr>
          <w:rFonts w:ascii="Garamond" w:hAnsi="Garamond"/>
          <w:i/>
          <w:color w:val="000000"/>
        </w:rPr>
      </w:pPr>
    </w:p>
    <w:p w:rsidR="00021E53" w:rsidRDefault="00021E53" w:rsidP="00D82F6B">
      <w:pPr>
        <w:pStyle w:val="Header"/>
        <w:tabs>
          <w:tab w:val="clear" w:pos="4153"/>
          <w:tab w:val="clear" w:pos="8306"/>
        </w:tabs>
        <w:jc w:val="center"/>
        <w:rPr>
          <w:rFonts w:ascii="Garamond" w:hAnsi="Garamond"/>
          <w:i/>
          <w:color w:val="000000"/>
        </w:rPr>
      </w:pPr>
    </w:p>
    <w:p w:rsidR="00021E53" w:rsidRDefault="00021E53" w:rsidP="00D82F6B">
      <w:pPr>
        <w:pStyle w:val="Header"/>
        <w:tabs>
          <w:tab w:val="clear" w:pos="4153"/>
          <w:tab w:val="clear" w:pos="8306"/>
        </w:tabs>
        <w:jc w:val="center"/>
        <w:rPr>
          <w:rFonts w:ascii="Garamond" w:hAnsi="Garamond"/>
          <w:i/>
          <w:color w:val="000000"/>
        </w:rPr>
      </w:pPr>
    </w:p>
    <w:p w:rsidR="00021E53" w:rsidRDefault="00021E53" w:rsidP="00021E53">
      <w:pPr>
        <w:pStyle w:val="Header"/>
        <w:tabs>
          <w:tab w:val="clear" w:pos="4153"/>
          <w:tab w:val="clear" w:pos="8306"/>
        </w:tabs>
        <w:jc w:val="right"/>
        <w:rPr>
          <w:rFonts w:ascii="Garamond" w:hAnsi="Garamond"/>
          <w:color w:val="000000"/>
        </w:rPr>
      </w:pPr>
      <w:r>
        <w:rPr>
          <w:rFonts w:ascii="Garamond" w:hAnsi="Garamond"/>
          <w:color w:val="000000"/>
        </w:rPr>
        <w:t>Friday 9</w:t>
      </w:r>
      <w:r w:rsidRPr="00021E53">
        <w:rPr>
          <w:rFonts w:ascii="Garamond" w:hAnsi="Garamond"/>
          <w:color w:val="000000"/>
          <w:vertAlign w:val="superscript"/>
        </w:rPr>
        <w:t>th</w:t>
      </w:r>
      <w:r>
        <w:rPr>
          <w:rFonts w:ascii="Garamond" w:hAnsi="Garamond"/>
          <w:color w:val="000000"/>
        </w:rPr>
        <w:t xml:space="preserve"> February 2018</w:t>
      </w:r>
    </w:p>
    <w:p w:rsidR="00021E53" w:rsidRDefault="00021E53" w:rsidP="00021E53">
      <w:pPr>
        <w:pStyle w:val="Header"/>
        <w:tabs>
          <w:tab w:val="clear" w:pos="4153"/>
          <w:tab w:val="clear" w:pos="8306"/>
        </w:tabs>
        <w:jc w:val="right"/>
        <w:rPr>
          <w:rFonts w:ascii="Garamond" w:hAnsi="Garamond"/>
          <w:color w:val="000000"/>
        </w:rPr>
      </w:pPr>
    </w:p>
    <w:p w:rsidR="00021E53" w:rsidRDefault="008317E7" w:rsidP="00021E53">
      <w:pPr>
        <w:pStyle w:val="Header"/>
        <w:tabs>
          <w:tab w:val="clear" w:pos="4153"/>
          <w:tab w:val="clear" w:pos="8306"/>
        </w:tabs>
        <w:jc w:val="right"/>
        <w:rPr>
          <w:rFonts w:ascii="Garamond" w:hAnsi="Garamond"/>
          <w:color w:val="000000"/>
        </w:rPr>
      </w:pPr>
      <w:r>
        <w:rPr>
          <w:rFonts w:ascii="Garamond" w:hAnsi="Garamond"/>
          <w:color w:val="000000"/>
        </w:rPr>
        <w:t>.</w:t>
      </w:r>
    </w:p>
    <w:p w:rsidR="00021E53" w:rsidRDefault="00021E53" w:rsidP="00021E53">
      <w:pPr>
        <w:pStyle w:val="Header"/>
        <w:tabs>
          <w:tab w:val="clear" w:pos="4153"/>
          <w:tab w:val="clear" w:pos="8306"/>
        </w:tabs>
        <w:jc w:val="both"/>
        <w:rPr>
          <w:rFonts w:ascii="Garamond" w:hAnsi="Garamond"/>
          <w:color w:val="000000"/>
        </w:rPr>
      </w:pPr>
      <w:r>
        <w:rPr>
          <w:rFonts w:ascii="Garamond" w:hAnsi="Garamond"/>
          <w:color w:val="000000"/>
        </w:rPr>
        <w:t>Dear Parents and Carers</w:t>
      </w:r>
    </w:p>
    <w:p w:rsidR="00021E53" w:rsidRDefault="00021E53" w:rsidP="00021E53">
      <w:pPr>
        <w:pStyle w:val="Header"/>
        <w:tabs>
          <w:tab w:val="clear" w:pos="4153"/>
          <w:tab w:val="clear" w:pos="8306"/>
        </w:tabs>
        <w:jc w:val="both"/>
        <w:rPr>
          <w:rFonts w:ascii="Garamond" w:hAnsi="Garamond"/>
          <w:color w:val="000000"/>
        </w:rPr>
      </w:pPr>
    </w:p>
    <w:p w:rsidR="00021E53" w:rsidRDefault="00021E53" w:rsidP="00021E53">
      <w:pPr>
        <w:pStyle w:val="Header"/>
        <w:tabs>
          <w:tab w:val="clear" w:pos="4153"/>
          <w:tab w:val="clear" w:pos="8306"/>
        </w:tabs>
        <w:jc w:val="both"/>
        <w:rPr>
          <w:rFonts w:ascii="Garamond" w:hAnsi="Garamond"/>
          <w:color w:val="000000"/>
        </w:rPr>
      </w:pPr>
      <w:r>
        <w:rPr>
          <w:rFonts w:ascii="Garamond" w:hAnsi="Garamond"/>
          <w:color w:val="000000"/>
        </w:rPr>
        <w:t>As I mentioned on the newsletter I would like to explain a few exciting and beneficial changes to the administration systems that I believe will improve the communication between home and school.</w:t>
      </w:r>
    </w:p>
    <w:p w:rsidR="00021E53" w:rsidRDefault="00021E53" w:rsidP="00021E53">
      <w:pPr>
        <w:pStyle w:val="Header"/>
        <w:tabs>
          <w:tab w:val="clear" w:pos="4153"/>
          <w:tab w:val="clear" w:pos="8306"/>
        </w:tabs>
        <w:jc w:val="both"/>
        <w:rPr>
          <w:rFonts w:ascii="Garamond" w:hAnsi="Garamond"/>
          <w:color w:val="000000"/>
        </w:rPr>
      </w:pPr>
    </w:p>
    <w:p w:rsidR="00021E53" w:rsidRDefault="00021E53" w:rsidP="00021E53">
      <w:pPr>
        <w:pStyle w:val="Header"/>
        <w:tabs>
          <w:tab w:val="clear" w:pos="4153"/>
          <w:tab w:val="clear" w:pos="8306"/>
        </w:tabs>
        <w:jc w:val="both"/>
        <w:rPr>
          <w:rFonts w:ascii="Garamond" w:hAnsi="Garamond"/>
          <w:color w:val="000000"/>
        </w:rPr>
      </w:pPr>
      <w:r>
        <w:rPr>
          <w:rFonts w:ascii="Garamond" w:hAnsi="Garamond"/>
          <w:color w:val="000000"/>
        </w:rPr>
        <w:t xml:space="preserve">As you will be aware we have a new </w:t>
      </w:r>
      <w:r w:rsidR="00EC3CB8">
        <w:rPr>
          <w:rFonts w:ascii="Garamond" w:hAnsi="Garamond"/>
          <w:color w:val="000000"/>
        </w:rPr>
        <w:t>A</w:t>
      </w:r>
      <w:r>
        <w:rPr>
          <w:rFonts w:ascii="Garamond" w:hAnsi="Garamond"/>
          <w:color w:val="000000"/>
        </w:rPr>
        <w:t xml:space="preserve">pp on the website which alerts you to new notices and newsletters as they are added to the website.  We have had lots of positive comments so far since the launch of the </w:t>
      </w:r>
      <w:r w:rsidR="00EC3CB8">
        <w:rPr>
          <w:rFonts w:ascii="Garamond" w:hAnsi="Garamond"/>
          <w:color w:val="000000"/>
        </w:rPr>
        <w:t>A</w:t>
      </w:r>
      <w:r>
        <w:rPr>
          <w:rFonts w:ascii="Garamond" w:hAnsi="Garamond"/>
          <w:color w:val="000000"/>
        </w:rPr>
        <w:t>pp two weeks ago so if you have not already downloaded it</w:t>
      </w:r>
      <w:r w:rsidR="00EC3CB8">
        <w:rPr>
          <w:rFonts w:ascii="Garamond" w:hAnsi="Garamond"/>
          <w:color w:val="000000"/>
        </w:rPr>
        <w:t>,</w:t>
      </w:r>
      <w:r>
        <w:rPr>
          <w:rFonts w:ascii="Garamond" w:hAnsi="Garamond"/>
          <w:color w:val="000000"/>
        </w:rPr>
        <w:t xml:space="preserve"> please do so via the </w:t>
      </w:r>
      <w:r w:rsidR="00EC3CB8">
        <w:rPr>
          <w:rFonts w:ascii="Garamond" w:hAnsi="Garamond"/>
          <w:color w:val="000000"/>
        </w:rPr>
        <w:t>A</w:t>
      </w:r>
      <w:r>
        <w:rPr>
          <w:rFonts w:ascii="Garamond" w:hAnsi="Garamond"/>
          <w:color w:val="000000"/>
        </w:rPr>
        <w:t xml:space="preserve">pp store.  A link to do this more easily is available on the website.  We would like everyone to do this </w:t>
      </w:r>
      <w:r w:rsidR="008317E7">
        <w:rPr>
          <w:rFonts w:ascii="Garamond" w:hAnsi="Garamond"/>
          <w:color w:val="000000"/>
        </w:rPr>
        <w:t xml:space="preserve">as soon as possible, because, </w:t>
      </w:r>
      <w:r>
        <w:rPr>
          <w:rFonts w:ascii="Garamond" w:hAnsi="Garamond"/>
          <w:color w:val="000000"/>
        </w:rPr>
        <w:t xml:space="preserve">as of </w:t>
      </w:r>
      <w:r w:rsidRPr="008317E7">
        <w:rPr>
          <w:rFonts w:ascii="Garamond" w:hAnsi="Garamond"/>
          <w:b/>
          <w:color w:val="000000"/>
        </w:rPr>
        <w:t>28</w:t>
      </w:r>
      <w:r w:rsidRPr="008317E7">
        <w:rPr>
          <w:rFonts w:ascii="Garamond" w:hAnsi="Garamond"/>
          <w:b/>
          <w:color w:val="000000"/>
          <w:vertAlign w:val="superscript"/>
        </w:rPr>
        <w:t>th</w:t>
      </w:r>
      <w:r w:rsidRPr="008317E7">
        <w:rPr>
          <w:rFonts w:ascii="Garamond" w:hAnsi="Garamond"/>
          <w:b/>
          <w:color w:val="000000"/>
        </w:rPr>
        <w:t xml:space="preserve"> February 2018</w:t>
      </w:r>
      <w:r>
        <w:rPr>
          <w:rFonts w:ascii="Garamond" w:hAnsi="Garamond"/>
          <w:color w:val="000000"/>
        </w:rPr>
        <w:t xml:space="preserve"> we will no longer be using the Techers2parents texting service.  The new </w:t>
      </w:r>
      <w:r w:rsidR="00EC3CB8">
        <w:rPr>
          <w:rFonts w:ascii="Garamond" w:hAnsi="Garamond"/>
          <w:color w:val="000000"/>
        </w:rPr>
        <w:t>A</w:t>
      </w:r>
      <w:r>
        <w:rPr>
          <w:rFonts w:ascii="Garamond" w:hAnsi="Garamond"/>
          <w:color w:val="000000"/>
        </w:rPr>
        <w:t>pp also has a facility for us to text you as individuals so we will be able to continue to contact you personally.</w:t>
      </w:r>
    </w:p>
    <w:p w:rsidR="00021E53" w:rsidRDefault="00021E53" w:rsidP="00021E53">
      <w:pPr>
        <w:pStyle w:val="Header"/>
        <w:tabs>
          <w:tab w:val="clear" w:pos="4153"/>
          <w:tab w:val="clear" w:pos="8306"/>
        </w:tabs>
        <w:jc w:val="both"/>
        <w:rPr>
          <w:rFonts w:ascii="Garamond" w:hAnsi="Garamond"/>
          <w:color w:val="000000"/>
        </w:rPr>
      </w:pPr>
    </w:p>
    <w:p w:rsidR="002B425A" w:rsidRPr="002B425A" w:rsidRDefault="002B425A" w:rsidP="00021E53">
      <w:pPr>
        <w:pStyle w:val="Header"/>
        <w:tabs>
          <w:tab w:val="clear" w:pos="4153"/>
          <w:tab w:val="clear" w:pos="8306"/>
        </w:tabs>
        <w:jc w:val="both"/>
        <w:rPr>
          <w:rFonts w:ascii="Garamond" w:hAnsi="Garamond"/>
          <w:b/>
          <w:color w:val="000000"/>
        </w:rPr>
      </w:pPr>
    </w:p>
    <w:p w:rsidR="002B425A" w:rsidRPr="002B425A" w:rsidRDefault="002B425A" w:rsidP="00021E53">
      <w:pPr>
        <w:pStyle w:val="Header"/>
        <w:tabs>
          <w:tab w:val="clear" w:pos="4153"/>
          <w:tab w:val="clear" w:pos="8306"/>
        </w:tabs>
        <w:jc w:val="both"/>
        <w:rPr>
          <w:rFonts w:ascii="Garamond" w:hAnsi="Garamond"/>
          <w:b/>
          <w:color w:val="000000"/>
        </w:rPr>
      </w:pPr>
      <w:r w:rsidRPr="002B425A">
        <w:rPr>
          <w:rFonts w:ascii="Garamond" w:hAnsi="Garamond"/>
          <w:b/>
          <w:color w:val="000000"/>
        </w:rPr>
        <w:t>Submitting Forms on line /Parent Evening Bookings</w:t>
      </w:r>
    </w:p>
    <w:p w:rsidR="002B425A" w:rsidRDefault="002B425A" w:rsidP="00021E53">
      <w:pPr>
        <w:pStyle w:val="Header"/>
        <w:tabs>
          <w:tab w:val="clear" w:pos="4153"/>
          <w:tab w:val="clear" w:pos="8306"/>
        </w:tabs>
        <w:jc w:val="both"/>
        <w:rPr>
          <w:rFonts w:ascii="Garamond" w:hAnsi="Garamond"/>
          <w:color w:val="000000"/>
        </w:rPr>
      </w:pPr>
    </w:p>
    <w:p w:rsidR="00021E53" w:rsidRDefault="00021E53" w:rsidP="00021E53">
      <w:pPr>
        <w:pStyle w:val="Header"/>
        <w:tabs>
          <w:tab w:val="clear" w:pos="4153"/>
          <w:tab w:val="clear" w:pos="8306"/>
        </w:tabs>
        <w:jc w:val="both"/>
        <w:rPr>
          <w:rFonts w:ascii="Garamond" w:hAnsi="Garamond"/>
          <w:color w:val="000000"/>
        </w:rPr>
      </w:pPr>
      <w:r>
        <w:rPr>
          <w:rFonts w:ascii="Garamond" w:hAnsi="Garamond"/>
          <w:color w:val="000000"/>
        </w:rPr>
        <w:t xml:space="preserve">In addition to the </w:t>
      </w:r>
      <w:r w:rsidR="00EC3CB8">
        <w:rPr>
          <w:rFonts w:ascii="Garamond" w:hAnsi="Garamond"/>
          <w:color w:val="000000"/>
        </w:rPr>
        <w:t>A</w:t>
      </w:r>
      <w:r>
        <w:rPr>
          <w:rFonts w:ascii="Garamond" w:hAnsi="Garamond"/>
          <w:color w:val="000000"/>
        </w:rPr>
        <w:t xml:space="preserve">pp we are also in the process of adding two new systems which will make completing forms and booking </w:t>
      </w:r>
      <w:proofErr w:type="gramStart"/>
      <w:r>
        <w:rPr>
          <w:rFonts w:ascii="Garamond" w:hAnsi="Garamond"/>
          <w:color w:val="000000"/>
        </w:rPr>
        <w:t>parents</w:t>
      </w:r>
      <w:proofErr w:type="gramEnd"/>
      <w:r>
        <w:rPr>
          <w:rFonts w:ascii="Garamond" w:hAnsi="Garamond"/>
          <w:color w:val="000000"/>
        </w:rPr>
        <w:t xml:space="preserve"> evenings a much easier and less time consuming process.  Both systems will be launched through Parent Mail and will require you to sign up</w:t>
      </w:r>
      <w:r w:rsidR="00EC5AA2">
        <w:rPr>
          <w:rFonts w:ascii="Garamond" w:hAnsi="Garamond"/>
          <w:color w:val="000000"/>
        </w:rPr>
        <w:t xml:space="preserve"> and provide us with an up to date email address</w:t>
      </w:r>
      <w:r>
        <w:rPr>
          <w:rFonts w:ascii="Garamond" w:hAnsi="Garamond"/>
          <w:color w:val="000000"/>
        </w:rPr>
        <w:t xml:space="preserve"> – you will receive a message explaining how to do this nearer the time.  We will then be sending out any forms, such as clubs, trips and eventually</w:t>
      </w:r>
      <w:r w:rsidR="00EC3CB8">
        <w:rPr>
          <w:rFonts w:ascii="Garamond" w:hAnsi="Garamond"/>
          <w:color w:val="000000"/>
        </w:rPr>
        <w:t>,</w:t>
      </w:r>
      <w:r>
        <w:rPr>
          <w:rFonts w:ascii="Garamond" w:hAnsi="Garamond"/>
          <w:color w:val="000000"/>
        </w:rPr>
        <w:t xml:space="preserve"> a three week dinner menu to enable you to give your permission for trips or chose your </w:t>
      </w:r>
      <w:r w:rsidR="002B425A">
        <w:rPr>
          <w:rFonts w:ascii="Garamond" w:hAnsi="Garamond"/>
          <w:color w:val="000000"/>
        </w:rPr>
        <w:t xml:space="preserve">child’s meal through your computers or phones.   I have used this system in my previous school as both a teacher and a parent and I can honestly say they are fantastic.  </w:t>
      </w:r>
    </w:p>
    <w:p w:rsidR="002B425A" w:rsidRDefault="002B425A" w:rsidP="00021E53">
      <w:pPr>
        <w:pStyle w:val="Header"/>
        <w:tabs>
          <w:tab w:val="clear" w:pos="4153"/>
          <w:tab w:val="clear" w:pos="8306"/>
        </w:tabs>
        <w:jc w:val="both"/>
        <w:rPr>
          <w:rFonts w:ascii="Garamond" w:hAnsi="Garamond"/>
          <w:color w:val="000000"/>
        </w:rPr>
      </w:pPr>
    </w:p>
    <w:p w:rsidR="002B425A" w:rsidRDefault="002B425A" w:rsidP="00021E53">
      <w:pPr>
        <w:pStyle w:val="Header"/>
        <w:tabs>
          <w:tab w:val="clear" w:pos="4153"/>
          <w:tab w:val="clear" w:pos="8306"/>
        </w:tabs>
        <w:jc w:val="both"/>
        <w:rPr>
          <w:rFonts w:ascii="Garamond" w:hAnsi="Garamond"/>
          <w:color w:val="000000"/>
        </w:rPr>
      </w:pPr>
      <w:r>
        <w:rPr>
          <w:rFonts w:ascii="Garamond" w:hAnsi="Garamond"/>
          <w:color w:val="000000"/>
        </w:rPr>
        <w:t>The Parent Evening Booking service will also be through Parent Mail and it will allow parents to book their appointments online without having to pop into school.  Again we found that this was a real favourite of the parents.</w:t>
      </w:r>
    </w:p>
    <w:p w:rsidR="002B425A" w:rsidRDefault="002B425A" w:rsidP="00021E53">
      <w:pPr>
        <w:pStyle w:val="Header"/>
        <w:tabs>
          <w:tab w:val="clear" w:pos="4153"/>
          <w:tab w:val="clear" w:pos="8306"/>
        </w:tabs>
        <w:jc w:val="both"/>
        <w:rPr>
          <w:rFonts w:ascii="Garamond" w:hAnsi="Garamond"/>
          <w:color w:val="000000"/>
        </w:rPr>
      </w:pPr>
    </w:p>
    <w:p w:rsidR="002B425A" w:rsidRDefault="002B425A" w:rsidP="00021E53">
      <w:pPr>
        <w:pStyle w:val="Header"/>
        <w:tabs>
          <w:tab w:val="clear" w:pos="4153"/>
          <w:tab w:val="clear" w:pos="8306"/>
        </w:tabs>
        <w:jc w:val="both"/>
        <w:rPr>
          <w:rFonts w:ascii="Garamond" w:hAnsi="Garamond"/>
          <w:b/>
          <w:color w:val="000000"/>
        </w:rPr>
      </w:pPr>
      <w:r w:rsidRPr="002B425A">
        <w:rPr>
          <w:rFonts w:ascii="Garamond" w:hAnsi="Garamond"/>
          <w:b/>
          <w:color w:val="000000"/>
        </w:rPr>
        <w:t>Attendance</w:t>
      </w:r>
    </w:p>
    <w:p w:rsidR="002B425A" w:rsidRDefault="002B425A" w:rsidP="00021E53">
      <w:pPr>
        <w:pStyle w:val="Header"/>
        <w:tabs>
          <w:tab w:val="clear" w:pos="4153"/>
          <w:tab w:val="clear" w:pos="8306"/>
        </w:tabs>
        <w:jc w:val="both"/>
        <w:rPr>
          <w:rFonts w:ascii="Garamond" w:hAnsi="Garamond"/>
          <w:b/>
          <w:color w:val="000000"/>
        </w:rPr>
      </w:pPr>
    </w:p>
    <w:p w:rsidR="002B425A" w:rsidRDefault="002B425A" w:rsidP="00021E53">
      <w:pPr>
        <w:pStyle w:val="Header"/>
        <w:tabs>
          <w:tab w:val="clear" w:pos="4153"/>
          <w:tab w:val="clear" w:pos="8306"/>
        </w:tabs>
        <w:jc w:val="both"/>
        <w:rPr>
          <w:rFonts w:ascii="Garamond" w:hAnsi="Garamond"/>
          <w:color w:val="000000"/>
        </w:rPr>
      </w:pPr>
      <w:r>
        <w:rPr>
          <w:rFonts w:ascii="Garamond" w:hAnsi="Garamond"/>
          <w:color w:val="000000"/>
        </w:rPr>
        <w:t xml:space="preserve">You will be aware that one of the areas of accountability for a school is attendance and that we are required to ensure that all children attend </w:t>
      </w:r>
      <w:proofErr w:type="gramStart"/>
      <w:r>
        <w:rPr>
          <w:rFonts w:ascii="Garamond" w:hAnsi="Garamond"/>
          <w:color w:val="000000"/>
        </w:rPr>
        <w:t>school</w:t>
      </w:r>
      <w:proofErr w:type="gramEnd"/>
      <w:r>
        <w:rPr>
          <w:rFonts w:ascii="Garamond" w:hAnsi="Garamond"/>
          <w:color w:val="000000"/>
        </w:rPr>
        <w:t xml:space="preserve"> to give them the best possible start for their future.</w:t>
      </w:r>
    </w:p>
    <w:p w:rsidR="002B425A" w:rsidRDefault="002B425A" w:rsidP="00021E53">
      <w:pPr>
        <w:pStyle w:val="Header"/>
        <w:tabs>
          <w:tab w:val="clear" w:pos="4153"/>
          <w:tab w:val="clear" w:pos="8306"/>
        </w:tabs>
        <w:jc w:val="both"/>
        <w:rPr>
          <w:rFonts w:ascii="Garamond" w:hAnsi="Garamond"/>
          <w:color w:val="000000"/>
        </w:rPr>
      </w:pPr>
    </w:p>
    <w:p w:rsidR="002B425A" w:rsidRDefault="002B425A" w:rsidP="00021E53">
      <w:pPr>
        <w:pStyle w:val="Header"/>
        <w:tabs>
          <w:tab w:val="clear" w:pos="4153"/>
          <w:tab w:val="clear" w:pos="8306"/>
        </w:tabs>
        <w:jc w:val="both"/>
        <w:rPr>
          <w:rFonts w:ascii="Garamond" w:hAnsi="Garamond"/>
          <w:color w:val="000000"/>
        </w:rPr>
      </w:pPr>
      <w:r>
        <w:rPr>
          <w:rFonts w:ascii="Garamond" w:hAnsi="Garamond"/>
          <w:color w:val="000000"/>
        </w:rPr>
        <w:t>I am therefore introducing some new systems which will help us as a school to monitor the attendance on a daily basis, including appointments and term time absence for requested holiday.</w:t>
      </w:r>
    </w:p>
    <w:p w:rsidR="002B425A" w:rsidRDefault="002B425A" w:rsidP="00021E53">
      <w:pPr>
        <w:pStyle w:val="Header"/>
        <w:tabs>
          <w:tab w:val="clear" w:pos="4153"/>
          <w:tab w:val="clear" w:pos="8306"/>
        </w:tabs>
        <w:jc w:val="both"/>
        <w:rPr>
          <w:rFonts w:ascii="Garamond" w:hAnsi="Garamond"/>
          <w:color w:val="000000"/>
        </w:rPr>
      </w:pPr>
    </w:p>
    <w:p w:rsidR="002B425A" w:rsidRDefault="002B425A" w:rsidP="00021E53">
      <w:pPr>
        <w:pStyle w:val="Header"/>
        <w:tabs>
          <w:tab w:val="clear" w:pos="4153"/>
          <w:tab w:val="clear" w:pos="8306"/>
        </w:tabs>
        <w:jc w:val="both"/>
        <w:rPr>
          <w:rFonts w:ascii="Garamond" w:hAnsi="Garamond"/>
          <w:color w:val="000000"/>
        </w:rPr>
      </w:pPr>
      <w:r>
        <w:rPr>
          <w:rFonts w:ascii="Garamond" w:hAnsi="Garamond"/>
          <w:color w:val="000000"/>
        </w:rPr>
        <w:t>After half term we will be requesting that parents complete a suitable form for</w:t>
      </w:r>
      <w:r w:rsidR="00EC3CB8">
        <w:rPr>
          <w:rFonts w:ascii="Garamond" w:hAnsi="Garamond"/>
          <w:color w:val="000000"/>
        </w:rPr>
        <w:t>:</w:t>
      </w:r>
      <w:r>
        <w:rPr>
          <w:rFonts w:ascii="Garamond" w:hAnsi="Garamond"/>
          <w:color w:val="000000"/>
        </w:rPr>
        <w:t xml:space="preserve"> </w:t>
      </w:r>
    </w:p>
    <w:p w:rsidR="002B425A" w:rsidRDefault="002B425A" w:rsidP="00021E53">
      <w:pPr>
        <w:pStyle w:val="Header"/>
        <w:tabs>
          <w:tab w:val="clear" w:pos="4153"/>
          <w:tab w:val="clear" w:pos="8306"/>
        </w:tabs>
        <w:jc w:val="both"/>
        <w:rPr>
          <w:rFonts w:ascii="Garamond" w:hAnsi="Garamond"/>
          <w:color w:val="000000"/>
        </w:rPr>
      </w:pPr>
    </w:p>
    <w:p w:rsidR="002B425A" w:rsidRDefault="002B425A" w:rsidP="002B425A">
      <w:pPr>
        <w:pStyle w:val="Header"/>
        <w:numPr>
          <w:ilvl w:val="0"/>
          <w:numId w:val="3"/>
        </w:numPr>
        <w:tabs>
          <w:tab w:val="clear" w:pos="4153"/>
          <w:tab w:val="clear" w:pos="8306"/>
        </w:tabs>
        <w:jc w:val="both"/>
        <w:rPr>
          <w:rFonts w:ascii="Garamond" w:hAnsi="Garamond"/>
          <w:color w:val="000000"/>
        </w:rPr>
      </w:pPr>
      <w:r>
        <w:rPr>
          <w:rFonts w:ascii="Garamond" w:hAnsi="Garamond"/>
          <w:color w:val="000000"/>
        </w:rPr>
        <w:t>Medical / dental appointments (blue)</w:t>
      </w:r>
    </w:p>
    <w:p w:rsidR="002B425A" w:rsidRDefault="002B425A" w:rsidP="002B425A">
      <w:pPr>
        <w:pStyle w:val="Header"/>
        <w:numPr>
          <w:ilvl w:val="0"/>
          <w:numId w:val="3"/>
        </w:numPr>
        <w:tabs>
          <w:tab w:val="clear" w:pos="4153"/>
          <w:tab w:val="clear" w:pos="8306"/>
        </w:tabs>
        <w:jc w:val="both"/>
        <w:rPr>
          <w:rFonts w:ascii="Garamond" w:hAnsi="Garamond"/>
          <w:color w:val="000000"/>
        </w:rPr>
      </w:pPr>
      <w:r>
        <w:rPr>
          <w:rFonts w:ascii="Garamond" w:hAnsi="Garamond"/>
          <w:color w:val="000000"/>
        </w:rPr>
        <w:t>Incidental absences (pink)</w:t>
      </w:r>
    </w:p>
    <w:p w:rsidR="002B425A" w:rsidRDefault="002B425A" w:rsidP="002B425A">
      <w:pPr>
        <w:pStyle w:val="Header"/>
        <w:tabs>
          <w:tab w:val="clear" w:pos="4153"/>
          <w:tab w:val="clear" w:pos="8306"/>
        </w:tabs>
        <w:ind w:left="360"/>
        <w:jc w:val="both"/>
        <w:rPr>
          <w:rFonts w:ascii="Garamond" w:hAnsi="Garamond"/>
          <w:color w:val="000000"/>
        </w:rPr>
      </w:pPr>
    </w:p>
    <w:p w:rsidR="002B425A" w:rsidRDefault="002B425A" w:rsidP="002B425A">
      <w:pPr>
        <w:pStyle w:val="Header"/>
        <w:tabs>
          <w:tab w:val="clear" w:pos="4153"/>
          <w:tab w:val="clear" w:pos="8306"/>
        </w:tabs>
        <w:ind w:left="360"/>
        <w:jc w:val="both"/>
        <w:rPr>
          <w:rFonts w:ascii="Garamond" w:hAnsi="Garamond"/>
          <w:color w:val="000000"/>
        </w:rPr>
      </w:pPr>
      <w:r>
        <w:rPr>
          <w:rFonts w:ascii="Garamond" w:hAnsi="Garamond"/>
          <w:color w:val="000000"/>
        </w:rPr>
        <w:t>These forms can be collected and completed in the entrance to the school.</w:t>
      </w:r>
    </w:p>
    <w:p w:rsidR="002B425A" w:rsidRDefault="002B425A" w:rsidP="002B425A">
      <w:pPr>
        <w:pStyle w:val="Header"/>
        <w:tabs>
          <w:tab w:val="clear" w:pos="4153"/>
          <w:tab w:val="clear" w:pos="8306"/>
        </w:tabs>
        <w:ind w:left="360"/>
        <w:jc w:val="both"/>
        <w:rPr>
          <w:rFonts w:ascii="Garamond" w:hAnsi="Garamond"/>
          <w:color w:val="000000"/>
        </w:rPr>
      </w:pPr>
    </w:p>
    <w:p w:rsidR="002B425A" w:rsidRDefault="002B425A" w:rsidP="002B425A">
      <w:pPr>
        <w:pStyle w:val="Header"/>
        <w:numPr>
          <w:ilvl w:val="0"/>
          <w:numId w:val="3"/>
        </w:numPr>
        <w:tabs>
          <w:tab w:val="clear" w:pos="4153"/>
          <w:tab w:val="clear" w:pos="8306"/>
        </w:tabs>
        <w:jc w:val="both"/>
        <w:rPr>
          <w:rFonts w:ascii="Garamond" w:hAnsi="Garamond"/>
          <w:color w:val="000000"/>
        </w:rPr>
      </w:pPr>
      <w:r>
        <w:rPr>
          <w:rFonts w:ascii="Garamond" w:hAnsi="Garamond"/>
          <w:color w:val="000000"/>
        </w:rPr>
        <w:t>Term time absence – these</w:t>
      </w:r>
      <w:r w:rsidR="00EC3CB8">
        <w:rPr>
          <w:rFonts w:ascii="Garamond" w:hAnsi="Garamond"/>
          <w:color w:val="000000"/>
        </w:rPr>
        <w:t xml:space="preserve"> forms should be requested from</w:t>
      </w:r>
      <w:r>
        <w:rPr>
          <w:rFonts w:ascii="Garamond" w:hAnsi="Garamond"/>
          <w:color w:val="000000"/>
        </w:rPr>
        <w:t xml:space="preserve"> Miss Langridge</w:t>
      </w:r>
      <w:r w:rsidR="00EC3CB8">
        <w:rPr>
          <w:rFonts w:ascii="Garamond" w:hAnsi="Garamond"/>
          <w:color w:val="000000"/>
        </w:rPr>
        <w:t xml:space="preserve"> and then</w:t>
      </w:r>
      <w:r>
        <w:rPr>
          <w:rFonts w:ascii="Garamond" w:hAnsi="Garamond"/>
          <w:color w:val="000000"/>
        </w:rPr>
        <w:t xml:space="preserve"> completed</w:t>
      </w:r>
      <w:r w:rsidR="00EC3CB8">
        <w:rPr>
          <w:rFonts w:ascii="Garamond" w:hAnsi="Garamond"/>
          <w:color w:val="000000"/>
        </w:rPr>
        <w:t xml:space="preserve"> and</w:t>
      </w:r>
      <w:r>
        <w:rPr>
          <w:rFonts w:ascii="Garamond" w:hAnsi="Garamond"/>
          <w:color w:val="000000"/>
        </w:rPr>
        <w:t xml:space="preserve"> returned – you will then receive a response to your request in line with the school term time absence policy.</w:t>
      </w:r>
    </w:p>
    <w:p w:rsidR="002B425A" w:rsidRDefault="002B425A" w:rsidP="002B425A">
      <w:pPr>
        <w:pStyle w:val="Header"/>
        <w:tabs>
          <w:tab w:val="clear" w:pos="4153"/>
          <w:tab w:val="clear" w:pos="8306"/>
        </w:tabs>
        <w:ind w:left="360"/>
        <w:jc w:val="both"/>
        <w:rPr>
          <w:rFonts w:ascii="Garamond" w:hAnsi="Garamond"/>
          <w:color w:val="000000"/>
        </w:rPr>
      </w:pPr>
    </w:p>
    <w:p w:rsidR="002B425A" w:rsidRDefault="002B425A" w:rsidP="002B425A">
      <w:pPr>
        <w:pStyle w:val="Header"/>
        <w:tabs>
          <w:tab w:val="clear" w:pos="4153"/>
          <w:tab w:val="clear" w:pos="8306"/>
        </w:tabs>
        <w:ind w:left="360"/>
        <w:jc w:val="both"/>
        <w:rPr>
          <w:rFonts w:ascii="Garamond" w:hAnsi="Garamond"/>
          <w:color w:val="000000"/>
        </w:rPr>
      </w:pPr>
      <w:r>
        <w:rPr>
          <w:rFonts w:ascii="Garamond" w:hAnsi="Garamond"/>
          <w:color w:val="000000"/>
        </w:rPr>
        <w:t>All forms can be posted in the red mail box in the entrance to the school – this will be checked and emptied on a daily basis.</w:t>
      </w:r>
    </w:p>
    <w:p w:rsidR="002B425A" w:rsidRDefault="002B425A" w:rsidP="002B425A">
      <w:pPr>
        <w:pStyle w:val="Header"/>
        <w:tabs>
          <w:tab w:val="clear" w:pos="4153"/>
          <w:tab w:val="clear" w:pos="8306"/>
        </w:tabs>
        <w:jc w:val="both"/>
        <w:rPr>
          <w:rFonts w:ascii="Garamond" w:hAnsi="Garamond"/>
          <w:color w:val="000000"/>
        </w:rPr>
      </w:pPr>
    </w:p>
    <w:p w:rsidR="009E69BF" w:rsidRDefault="009E69BF" w:rsidP="009E69BF">
      <w:pPr>
        <w:pStyle w:val="Header"/>
        <w:tabs>
          <w:tab w:val="clear" w:pos="4153"/>
          <w:tab w:val="clear" w:pos="8306"/>
        </w:tabs>
        <w:jc w:val="both"/>
        <w:rPr>
          <w:rFonts w:ascii="Garamond" w:hAnsi="Garamond"/>
          <w:color w:val="000000"/>
        </w:rPr>
      </w:pPr>
      <w:r>
        <w:rPr>
          <w:rFonts w:ascii="Garamond" w:hAnsi="Garamond"/>
          <w:color w:val="000000"/>
        </w:rPr>
        <w:t>Please could I ask parents to make appointments out of school where possible and to avoid booking term time holidays as this can be both disruptive to both the child who is absent as well as the remainder of the class.</w:t>
      </w:r>
    </w:p>
    <w:p w:rsidR="009E69BF" w:rsidRDefault="009E69BF" w:rsidP="009E69BF">
      <w:pPr>
        <w:pStyle w:val="Header"/>
        <w:tabs>
          <w:tab w:val="clear" w:pos="4153"/>
          <w:tab w:val="clear" w:pos="8306"/>
        </w:tabs>
        <w:jc w:val="both"/>
        <w:rPr>
          <w:rFonts w:ascii="Garamond" w:hAnsi="Garamond"/>
          <w:color w:val="000000"/>
        </w:rPr>
      </w:pPr>
    </w:p>
    <w:p w:rsidR="009E69BF" w:rsidRDefault="009E69BF" w:rsidP="009E69BF">
      <w:pPr>
        <w:pStyle w:val="Header"/>
        <w:tabs>
          <w:tab w:val="clear" w:pos="4153"/>
          <w:tab w:val="clear" w:pos="8306"/>
        </w:tabs>
        <w:jc w:val="both"/>
        <w:rPr>
          <w:rFonts w:ascii="Garamond" w:hAnsi="Garamond"/>
          <w:color w:val="000000"/>
        </w:rPr>
      </w:pPr>
      <w:r>
        <w:rPr>
          <w:rFonts w:ascii="Garamond" w:hAnsi="Garamond"/>
          <w:color w:val="000000"/>
        </w:rPr>
        <w:t>I will be monitoring attendance on a regular basis to ensure that the minimum expected levels of attendance are achiev</w:t>
      </w:r>
      <w:r w:rsidR="00EC3CB8">
        <w:rPr>
          <w:rFonts w:ascii="Garamond" w:hAnsi="Garamond"/>
          <w:color w:val="000000"/>
        </w:rPr>
        <w:t>ed by all.  Please note that</w:t>
      </w:r>
      <w:r>
        <w:rPr>
          <w:rFonts w:ascii="Garamond" w:hAnsi="Garamond"/>
          <w:color w:val="000000"/>
        </w:rPr>
        <w:t xml:space="preserve"> attendance that falls below 95% will be closely monitored and attendance that falls below 92% will be further investigated.</w:t>
      </w:r>
    </w:p>
    <w:p w:rsidR="009E69BF" w:rsidRDefault="009E69BF" w:rsidP="009E69BF">
      <w:pPr>
        <w:pStyle w:val="Header"/>
        <w:tabs>
          <w:tab w:val="clear" w:pos="4153"/>
          <w:tab w:val="clear" w:pos="8306"/>
        </w:tabs>
        <w:jc w:val="both"/>
        <w:rPr>
          <w:rFonts w:ascii="Garamond" w:hAnsi="Garamond"/>
          <w:color w:val="000000"/>
        </w:rPr>
      </w:pPr>
    </w:p>
    <w:p w:rsidR="009E69BF" w:rsidRPr="002B425A" w:rsidRDefault="009E69BF" w:rsidP="009E69BF">
      <w:pPr>
        <w:pStyle w:val="Header"/>
        <w:tabs>
          <w:tab w:val="clear" w:pos="4153"/>
          <w:tab w:val="clear" w:pos="8306"/>
        </w:tabs>
        <w:jc w:val="both"/>
        <w:rPr>
          <w:rFonts w:ascii="Garamond" w:hAnsi="Garamond"/>
          <w:color w:val="000000"/>
        </w:rPr>
      </w:pPr>
      <w:r>
        <w:rPr>
          <w:rFonts w:ascii="Garamond" w:hAnsi="Garamond"/>
          <w:color w:val="000000"/>
        </w:rPr>
        <w:t>Please note that I am very aware that there are always exceptional circumstances to the rules and these will be considered carefully.</w:t>
      </w:r>
    </w:p>
    <w:p w:rsidR="002B425A" w:rsidRDefault="002B425A" w:rsidP="002B425A">
      <w:pPr>
        <w:pStyle w:val="Header"/>
        <w:tabs>
          <w:tab w:val="clear" w:pos="4153"/>
          <w:tab w:val="clear" w:pos="8306"/>
        </w:tabs>
        <w:jc w:val="both"/>
        <w:rPr>
          <w:rFonts w:ascii="Garamond" w:hAnsi="Garamond"/>
          <w:color w:val="000000"/>
        </w:rPr>
      </w:pPr>
    </w:p>
    <w:p w:rsidR="009E69BF" w:rsidRPr="009E69BF" w:rsidRDefault="009E69BF" w:rsidP="002B425A">
      <w:pPr>
        <w:pStyle w:val="Header"/>
        <w:tabs>
          <w:tab w:val="clear" w:pos="4153"/>
          <w:tab w:val="clear" w:pos="8306"/>
        </w:tabs>
        <w:jc w:val="both"/>
        <w:rPr>
          <w:rFonts w:ascii="Garamond" w:hAnsi="Garamond"/>
          <w:b/>
          <w:color w:val="000000"/>
        </w:rPr>
      </w:pPr>
      <w:r w:rsidRPr="009E69BF">
        <w:rPr>
          <w:rFonts w:ascii="Garamond" w:hAnsi="Garamond"/>
          <w:b/>
          <w:color w:val="000000"/>
        </w:rPr>
        <w:t>Start and End of the Day</w:t>
      </w:r>
    </w:p>
    <w:p w:rsidR="009E69BF" w:rsidRDefault="009E69BF" w:rsidP="002B425A">
      <w:pPr>
        <w:pStyle w:val="Header"/>
        <w:tabs>
          <w:tab w:val="clear" w:pos="4153"/>
          <w:tab w:val="clear" w:pos="8306"/>
        </w:tabs>
        <w:jc w:val="both"/>
        <w:rPr>
          <w:rFonts w:ascii="Garamond" w:hAnsi="Garamond"/>
          <w:color w:val="000000"/>
        </w:rPr>
      </w:pPr>
    </w:p>
    <w:p w:rsidR="002B425A" w:rsidRDefault="002B425A" w:rsidP="002B425A">
      <w:pPr>
        <w:pStyle w:val="Header"/>
        <w:tabs>
          <w:tab w:val="clear" w:pos="4153"/>
          <w:tab w:val="clear" w:pos="8306"/>
        </w:tabs>
        <w:jc w:val="both"/>
        <w:rPr>
          <w:rFonts w:ascii="Garamond" w:hAnsi="Garamond"/>
          <w:color w:val="000000"/>
        </w:rPr>
      </w:pPr>
      <w:r>
        <w:rPr>
          <w:rFonts w:ascii="Garamond" w:hAnsi="Garamond"/>
          <w:color w:val="000000"/>
        </w:rPr>
        <w:t>We have also recently had the school bell mended and from Monday 19</w:t>
      </w:r>
      <w:r w:rsidRPr="002B425A">
        <w:rPr>
          <w:rFonts w:ascii="Garamond" w:hAnsi="Garamond"/>
          <w:color w:val="000000"/>
          <w:vertAlign w:val="superscript"/>
        </w:rPr>
        <w:t>th</w:t>
      </w:r>
      <w:r>
        <w:rPr>
          <w:rFonts w:ascii="Garamond" w:hAnsi="Garamond"/>
          <w:color w:val="000000"/>
        </w:rPr>
        <w:t xml:space="preserve"> February we will be sounding the bell at 8:40am to indicate that children may start to arrive in school.  The </w:t>
      </w:r>
      <w:r w:rsidR="008317E7">
        <w:rPr>
          <w:rFonts w:ascii="Garamond" w:hAnsi="Garamond"/>
          <w:color w:val="000000"/>
        </w:rPr>
        <w:t xml:space="preserve">bell will then be rung again at 8:55pm to indicate that all children should be in school and ready to start learning.  Children arriving after this time will be issued with a </w:t>
      </w:r>
      <w:proofErr w:type="gramStart"/>
      <w:r w:rsidR="008317E7">
        <w:rPr>
          <w:rFonts w:ascii="Garamond" w:hAnsi="Garamond"/>
          <w:color w:val="000000"/>
        </w:rPr>
        <w:t>Late</w:t>
      </w:r>
      <w:proofErr w:type="gramEnd"/>
      <w:r w:rsidR="008317E7">
        <w:rPr>
          <w:rFonts w:ascii="Garamond" w:hAnsi="Garamond"/>
          <w:color w:val="000000"/>
        </w:rPr>
        <w:t xml:space="preserve"> mark.</w:t>
      </w:r>
    </w:p>
    <w:p w:rsidR="008317E7" w:rsidRDefault="008317E7" w:rsidP="002B425A">
      <w:pPr>
        <w:pStyle w:val="Header"/>
        <w:tabs>
          <w:tab w:val="clear" w:pos="4153"/>
          <w:tab w:val="clear" w:pos="8306"/>
        </w:tabs>
        <w:jc w:val="both"/>
        <w:rPr>
          <w:rFonts w:ascii="Garamond" w:hAnsi="Garamond"/>
          <w:color w:val="000000"/>
        </w:rPr>
      </w:pPr>
    </w:p>
    <w:p w:rsidR="002B425A" w:rsidRDefault="009E69BF" w:rsidP="00021E53">
      <w:pPr>
        <w:pStyle w:val="Header"/>
        <w:tabs>
          <w:tab w:val="clear" w:pos="4153"/>
          <w:tab w:val="clear" w:pos="8306"/>
        </w:tabs>
        <w:jc w:val="both"/>
        <w:rPr>
          <w:rFonts w:ascii="Garamond" w:hAnsi="Garamond"/>
          <w:color w:val="000000"/>
        </w:rPr>
      </w:pPr>
      <w:r>
        <w:rPr>
          <w:rFonts w:ascii="Garamond" w:hAnsi="Garamond"/>
          <w:color w:val="000000"/>
        </w:rPr>
        <w:lastRenderedPageBreak/>
        <w:t>Collection time will remain the same – 3:15pm.  We would respectfully ask that if you are aware that you are not able to collect your child and would like them to be collected by another adult to please let us know at drop off either at “before school club” o</w:t>
      </w:r>
      <w:r w:rsidR="00EC3CB8">
        <w:rPr>
          <w:rFonts w:ascii="Garamond" w:hAnsi="Garamond"/>
          <w:color w:val="000000"/>
        </w:rPr>
        <w:t xml:space="preserve">r at the gate.  Messages will </w:t>
      </w:r>
      <w:r>
        <w:rPr>
          <w:rFonts w:ascii="Garamond" w:hAnsi="Garamond"/>
          <w:color w:val="000000"/>
        </w:rPr>
        <w:t xml:space="preserve">then be passed on to the class teacher in the morning.  We will endeavour to get messages to teachers during the school day but please be aware that we prefer not to </w:t>
      </w:r>
      <w:r w:rsidR="00EC3CB8">
        <w:rPr>
          <w:rFonts w:ascii="Garamond" w:hAnsi="Garamond"/>
          <w:color w:val="000000"/>
        </w:rPr>
        <w:t xml:space="preserve">leave the office phone unmanned, </w:t>
      </w:r>
      <w:r w:rsidR="00EC3CB8" w:rsidRPr="00294DE4">
        <w:rPr>
          <w:rFonts w:ascii="Garamond" w:hAnsi="Garamond"/>
          <w:color w:val="000000"/>
        </w:rPr>
        <w:t xml:space="preserve">which inevitably it is if </w:t>
      </w:r>
      <w:proofErr w:type="gramStart"/>
      <w:r w:rsidR="00EC3CB8" w:rsidRPr="00294DE4">
        <w:rPr>
          <w:rFonts w:ascii="Garamond" w:hAnsi="Garamond"/>
          <w:color w:val="000000"/>
        </w:rPr>
        <w:t>staff are</w:t>
      </w:r>
      <w:proofErr w:type="gramEnd"/>
      <w:r w:rsidR="00EC3CB8" w:rsidRPr="00294DE4">
        <w:rPr>
          <w:rFonts w:ascii="Garamond" w:hAnsi="Garamond"/>
          <w:color w:val="000000"/>
        </w:rPr>
        <w:t xml:space="preserve"> having to deliver messages around the school.</w:t>
      </w:r>
      <w:r w:rsidR="00EC3CB8">
        <w:rPr>
          <w:rFonts w:ascii="Garamond" w:hAnsi="Garamond"/>
          <w:color w:val="000000"/>
        </w:rPr>
        <w:t xml:space="preserve"> </w:t>
      </w:r>
      <w:r>
        <w:rPr>
          <w:rFonts w:ascii="Garamond" w:hAnsi="Garamond"/>
          <w:color w:val="000000"/>
        </w:rPr>
        <w:t xml:space="preserve">  If we have not been able to let the class teacher know prior to the end of the day please be patient to ensure that we check before letting your child leave school.</w:t>
      </w:r>
    </w:p>
    <w:p w:rsidR="002B425A" w:rsidRDefault="002B425A" w:rsidP="00021E53">
      <w:pPr>
        <w:pStyle w:val="Header"/>
        <w:tabs>
          <w:tab w:val="clear" w:pos="4153"/>
          <w:tab w:val="clear" w:pos="8306"/>
        </w:tabs>
        <w:jc w:val="both"/>
        <w:rPr>
          <w:rFonts w:ascii="Garamond" w:hAnsi="Garamond"/>
          <w:color w:val="000000"/>
        </w:rPr>
      </w:pPr>
    </w:p>
    <w:p w:rsidR="008317E7" w:rsidRDefault="008317E7" w:rsidP="00021E53">
      <w:pPr>
        <w:pStyle w:val="Header"/>
        <w:tabs>
          <w:tab w:val="clear" w:pos="4153"/>
          <w:tab w:val="clear" w:pos="8306"/>
        </w:tabs>
        <w:jc w:val="both"/>
        <w:rPr>
          <w:rFonts w:ascii="Garamond" w:hAnsi="Garamond"/>
          <w:color w:val="000000"/>
        </w:rPr>
      </w:pPr>
    </w:p>
    <w:p w:rsidR="008317E7" w:rsidRDefault="008317E7" w:rsidP="00021E53">
      <w:pPr>
        <w:pStyle w:val="Header"/>
        <w:tabs>
          <w:tab w:val="clear" w:pos="4153"/>
          <w:tab w:val="clear" w:pos="8306"/>
        </w:tabs>
        <w:jc w:val="both"/>
        <w:rPr>
          <w:rFonts w:ascii="Garamond" w:hAnsi="Garamond"/>
          <w:color w:val="000000"/>
        </w:rPr>
      </w:pPr>
    </w:p>
    <w:p w:rsidR="002B425A" w:rsidRPr="008317E7" w:rsidRDefault="008317E7" w:rsidP="00021E53">
      <w:pPr>
        <w:pStyle w:val="Header"/>
        <w:tabs>
          <w:tab w:val="clear" w:pos="4153"/>
          <w:tab w:val="clear" w:pos="8306"/>
        </w:tabs>
        <w:jc w:val="both"/>
        <w:rPr>
          <w:rFonts w:ascii="Garamond" w:hAnsi="Garamond"/>
          <w:b/>
          <w:color w:val="000000"/>
        </w:rPr>
      </w:pPr>
      <w:r w:rsidRPr="008317E7">
        <w:rPr>
          <w:rFonts w:ascii="Garamond" w:hAnsi="Garamond"/>
          <w:b/>
          <w:color w:val="000000"/>
        </w:rPr>
        <w:t>School Meals</w:t>
      </w:r>
    </w:p>
    <w:p w:rsidR="008317E7" w:rsidRDefault="008317E7" w:rsidP="00021E53">
      <w:pPr>
        <w:pStyle w:val="Header"/>
        <w:tabs>
          <w:tab w:val="clear" w:pos="4153"/>
          <w:tab w:val="clear" w:pos="8306"/>
        </w:tabs>
        <w:jc w:val="both"/>
        <w:rPr>
          <w:rFonts w:ascii="Garamond" w:hAnsi="Garamond"/>
          <w:color w:val="000000"/>
        </w:rPr>
      </w:pPr>
    </w:p>
    <w:p w:rsidR="00521AE1" w:rsidRDefault="001245F1" w:rsidP="00021E53">
      <w:pPr>
        <w:pStyle w:val="Header"/>
        <w:tabs>
          <w:tab w:val="clear" w:pos="4153"/>
          <w:tab w:val="clear" w:pos="8306"/>
        </w:tabs>
        <w:jc w:val="both"/>
        <w:rPr>
          <w:rFonts w:ascii="Garamond" w:hAnsi="Garamond"/>
          <w:color w:val="000000"/>
        </w:rPr>
      </w:pPr>
      <w:r>
        <w:rPr>
          <w:rFonts w:ascii="Garamond" w:hAnsi="Garamond"/>
          <w:color w:val="000000"/>
        </w:rPr>
        <w:t>At</w:t>
      </w:r>
      <w:r w:rsidR="008317E7">
        <w:rPr>
          <w:rFonts w:ascii="Garamond" w:hAnsi="Garamond"/>
          <w:color w:val="000000"/>
        </w:rPr>
        <w:t xml:space="preserve"> a recent Governors Meeting the cost of the daily school meals was discussed and owing to increasing food</w:t>
      </w:r>
      <w:r>
        <w:rPr>
          <w:rFonts w:ascii="Garamond" w:hAnsi="Garamond"/>
          <w:color w:val="000000"/>
        </w:rPr>
        <w:t xml:space="preserve"> and employment</w:t>
      </w:r>
      <w:r w:rsidR="008317E7">
        <w:rPr>
          <w:rFonts w:ascii="Garamond" w:hAnsi="Garamond"/>
          <w:color w:val="000000"/>
        </w:rPr>
        <w:t xml:space="preserve"> costs we will be increasing the cost of school meals to £2.30 a day.  </w:t>
      </w:r>
    </w:p>
    <w:p w:rsidR="008317E7" w:rsidRDefault="008317E7" w:rsidP="00021E53">
      <w:pPr>
        <w:pStyle w:val="Header"/>
        <w:tabs>
          <w:tab w:val="clear" w:pos="4153"/>
          <w:tab w:val="clear" w:pos="8306"/>
        </w:tabs>
        <w:jc w:val="both"/>
        <w:rPr>
          <w:rFonts w:ascii="Garamond" w:hAnsi="Garamond"/>
          <w:color w:val="000000"/>
        </w:rPr>
      </w:pPr>
      <w:r>
        <w:rPr>
          <w:rFonts w:ascii="Garamond" w:hAnsi="Garamond"/>
          <w:color w:val="000000"/>
        </w:rPr>
        <w:t xml:space="preserve">This change will take place at the start of the Summer Term.  </w:t>
      </w:r>
      <w:r w:rsidR="00521AE1">
        <w:rPr>
          <w:rFonts w:ascii="Garamond" w:hAnsi="Garamond"/>
          <w:color w:val="000000"/>
        </w:rPr>
        <w:t>Please note that there</w:t>
      </w:r>
      <w:r w:rsidR="00F86AD0">
        <w:rPr>
          <w:rFonts w:ascii="Garamond" w:hAnsi="Garamond"/>
          <w:color w:val="000000"/>
        </w:rPr>
        <w:t xml:space="preserve"> has been n</w:t>
      </w:r>
      <w:r w:rsidR="00521AE1">
        <w:rPr>
          <w:rFonts w:ascii="Garamond" w:hAnsi="Garamond"/>
          <w:color w:val="000000"/>
        </w:rPr>
        <w:t>o increase in school meals</w:t>
      </w:r>
      <w:r w:rsidR="00F86AD0">
        <w:rPr>
          <w:rFonts w:ascii="Garamond" w:hAnsi="Garamond"/>
          <w:color w:val="000000"/>
        </w:rPr>
        <w:t xml:space="preserve"> for the past 10 years and we appreciate your consideration in this matter.</w:t>
      </w:r>
    </w:p>
    <w:p w:rsidR="00521AE1" w:rsidRDefault="00521AE1" w:rsidP="00021E53">
      <w:pPr>
        <w:pStyle w:val="Header"/>
        <w:tabs>
          <w:tab w:val="clear" w:pos="4153"/>
          <w:tab w:val="clear" w:pos="8306"/>
        </w:tabs>
        <w:jc w:val="both"/>
        <w:rPr>
          <w:rFonts w:ascii="Garamond" w:hAnsi="Garamond"/>
          <w:color w:val="000000"/>
        </w:rPr>
      </w:pPr>
    </w:p>
    <w:p w:rsidR="00F86AD0" w:rsidRDefault="001245F1" w:rsidP="00021E53">
      <w:pPr>
        <w:pStyle w:val="Header"/>
        <w:tabs>
          <w:tab w:val="clear" w:pos="4153"/>
          <w:tab w:val="clear" w:pos="8306"/>
        </w:tabs>
        <w:jc w:val="both"/>
        <w:rPr>
          <w:rFonts w:ascii="Garamond" w:hAnsi="Garamond"/>
          <w:color w:val="000000"/>
        </w:rPr>
      </w:pPr>
      <w:r>
        <w:rPr>
          <w:rFonts w:ascii="Garamond" w:hAnsi="Garamond"/>
          <w:color w:val="000000"/>
        </w:rPr>
        <w:t>Reception and KS1 children are still entitled to the Universal Free school meals</w:t>
      </w:r>
      <w:r w:rsidR="00EC3CB8">
        <w:rPr>
          <w:rFonts w:ascii="Garamond" w:hAnsi="Garamond"/>
          <w:color w:val="000000"/>
        </w:rPr>
        <w:t>.</w:t>
      </w:r>
    </w:p>
    <w:p w:rsidR="001245F1" w:rsidRDefault="001245F1" w:rsidP="00021E53">
      <w:pPr>
        <w:pStyle w:val="Header"/>
        <w:tabs>
          <w:tab w:val="clear" w:pos="4153"/>
          <w:tab w:val="clear" w:pos="8306"/>
        </w:tabs>
        <w:jc w:val="both"/>
        <w:rPr>
          <w:rFonts w:ascii="Garamond" w:hAnsi="Garamond"/>
          <w:color w:val="000000"/>
        </w:rPr>
      </w:pPr>
    </w:p>
    <w:p w:rsidR="00F86AD0" w:rsidRDefault="00F86AD0" w:rsidP="00021E53">
      <w:pPr>
        <w:pStyle w:val="Header"/>
        <w:tabs>
          <w:tab w:val="clear" w:pos="4153"/>
          <w:tab w:val="clear" w:pos="8306"/>
        </w:tabs>
        <w:jc w:val="both"/>
        <w:rPr>
          <w:rFonts w:ascii="Garamond" w:hAnsi="Garamond"/>
          <w:color w:val="000000"/>
        </w:rPr>
      </w:pPr>
      <w:r>
        <w:rPr>
          <w:rFonts w:ascii="Garamond" w:hAnsi="Garamond"/>
          <w:color w:val="000000"/>
        </w:rPr>
        <w:t>And finally</w:t>
      </w:r>
      <w:r w:rsidR="00EC3CB8">
        <w:rPr>
          <w:rFonts w:ascii="Garamond" w:hAnsi="Garamond"/>
          <w:color w:val="000000"/>
        </w:rPr>
        <w:t>,</w:t>
      </w:r>
      <w:r>
        <w:rPr>
          <w:rFonts w:ascii="Garamond" w:hAnsi="Garamond"/>
          <w:color w:val="000000"/>
        </w:rPr>
        <w:t xml:space="preserve"> I would like </w:t>
      </w:r>
      <w:r w:rsidR="00EC3CB8">
        <w:rPr>
          <w:rFonts w:ascii="Garamond" w:hAnsi="Garamond"/>
          <w:color w:val="000000"/>
        </w:rPr>
        <w:t xml:space="preserve">to </w:t>
      </w:r>
      <w:r>
        <w:rPr>
          <w:rFonts w:ascii="Garamond" w:hAnsi="Garamond"/>
          <w:color w:val="000000"/>
        </w:rPr>
        <w:t xml:space="preserve">offer our support to anyone who might be affected by the planned closure of </w:t>
      </w:r>
      <w:proofErr w:type="spellStart"/>
      <w:r>
        <w:rPr>
          <w:rFonts w:ascii="Garamond" w:hAnsi="Garamond"/>
          <w:color w:val="000000"/>
        </w:rPr>
        <w:t>Eggborough</w:t>
      </w:r>
      <w:proofErr w:type="spellEnd"/>
      <w:r>
        <w:rPr>
          <w:rFonts w:ascii="Garamond" w:hAnsi="Garamond"/>
          <w:color w:val="000000"/>
        </w:rPr>
        <w:t xml:space="preserve"> Power Station.  It is an unsettling time for employees</w:t>
      </w:r>
      <w:r w:rsidR="00CE76ED">
        <w:rPr>
          <w:rFonts w:ascii="Garamond" w:hAnsi="Garamond"/>
          <w:color w:val="000000"/>
        </w:rPr>
        <w:t xml:space="preserve"> and their families</w:t>
      </w:r>
      <w:r>
        <w:rPr>
          <w:rFonts w:ascii="Garamond" w:hAnsi="Garamond"/>
          <w:color w:val="000000"/>
        </w:rPr>
        <w:t xml:space="preserve"> who may be affected by plans of this type so please pop in and see us if you would like to discuss any concerns that you may have that c</w:t>
      </w:r>
      <w:r w:rsidR="00CE76ED">
        <w:rPr>
          <w:rFonts w:ascii="Garamond" w:hAnsi="Garamond"/>
          <w:color w:val="000000"/>
        </w:rPr>
        <w:t xml:space="preserve">ould </w:t>
      </w:r>
      <w:r>
        <w:rPr>
          <w:rFonts w:ascii="Garamond" w:hAnsi="Garamond"/>
          <w:color w:val="000000"/>
        </w:rPr>
        <w:t>affect your child.</w:t>
      </w:r>
    </w:p>
    <w:p w:rsidR="00F86AD0" w:rsidRDefault="00F86AD0" w:rsidP="00021E53">
      <w:pPr>
        <w:pStyle w:val="Header"/>
        <w:tabs>
          <w:tab w:val="clear" w:pos="4153"/>
          <w:tab w:val="clear" w:pos="8306"/>
        </w:tabs>
        <w:jc w:val="both"/>
        <w:rPr>
          <w:rFonts w:ascii="Garamond" w:hAnsi="Garamond"/>
          <w:color w:val="000000"/>
        </w:rPr>
      </w:pPr>
    </w:p>
    <w:p w:rsidR="00F86AD0" w:rsidRDefault="00F86AD0" w:rsidP="00021E53">
      <w:pPr>
        <w:pStyle w:val="Header"/>
        <w:tabs>
          <w:tab w:val="clear" w:pos="4153"/>
          <w:tab w:val="clear" w:pos="8306"/>
        </w:tabs>
        <w:jc w:val="both"/>
        <w:rPr>
          <w:rFonts w:ascii="Garamond" w:hAnsi="Garamond"/>
          <w:color w:val="000000"/>
        </w:rPr>
      </w:pPr>
    </w:p>
    <w:p w:rsidR="00F86AD0" w:rsidRDefault="00F86AD0" w:rsidP="00021E53">
      <w:pPr>
        <w:pStyle w:val="Header"/>
        <w:tabs>
          <w:tab w:val="clear" w:pos="4153"/>
          <w:tab w:val="clear" w:pos="8306"/>
        </w:tabs>
        <w:jc w:val="both"/>
        <w:rPr>
          <w:rFonts w:ascii="Garamond" w:hAnsi="Garamond"/>
          <w:color w:val="000000"/>
        </w:rPr>
      </w:pPr>
      <w:r>
        <w:rPr>
          <w:rFonts w:ascii="Garamond" w:hAnsi="Garamond"/>
          <w:color w:val="000000"/>
        </w:rPr>
        <w:t>In the meantime I would like to wish you all a very safe and happy half term.  I will look forward to seeing all the children back on Monday 19</w:t>
      </w:r>
      <w:r w:rsidRPr="00F86AD0">
        <w:rPr>
          <w:rFonts w:ascii="Garamond" w:hAnsi="Garamond"/>
          <w:color w:val="000000"/>
          <w:vertAlign w:val="superscript"/>
        </w:rPr>
        <w:t>th</w:t>
      </w:r>
      <w:r>
        <w:rPr>
          <w:rFonts w:ascii="Garamond" w:hAnsi="Garamond"/>
          <w:color w:val="000000"/>
        </w:rPr>
        <w:t xml:space="preserve"> February safe and well as we head towards Easter.</w:t>
      </w:r>
    </w:p>
    <w:p w:rsidR="008317E7" w:rsidRDefault="008317E7" w:rsidP="00021E53">
      <w:pPr>
        <w:pStyle w:val="Header"/>
        <w:tabs>
          <w:tab w:val="clear" w:pos="4153"/>
          <w:tab w:val="clear" w:pos="8306"/>
        </w:tabs>
        <w:jc w:val="both"/>
        <w:rPr>
          <w:rFonts w:ascii="Garamond" w:hAnsi="Garamond"/>
          <w:color w:val="000000"/>
        </w:rPr>
      </w:pPr>
    </w:p>
    <w:p w:rsidR="00F86AD0" w:rsidRDefault="00F86AD0" w:rsidP="00021E53">
      <w:pPr>
        <w:pStyle w:val="Header"/>
        <w:tabs>
          <w:tab w:val="clear" w:pos="4153"/>
          <w:tab w:val="clear" w:pos="8306"/>
        </w:tabs>
        <w:jc w:val="both"/>
        <w:rPr>
          <w:rFonts w:ascii="Garamond" w:hAnsi="Garamond"/>
          <w:color w:val="000000"/>
        </w:rPr>
      </w:pPr>
    </w:p>
    <w:p w:rsidR="00F86AD0" w:rsidRDefault="00F86AD0" w:rsidP="00021E53">
      <w:pPr>
        <w:pStyle w:val="Header"/>
        <w:tabs>
          <w:tab w:val="clear" w:pos="4153"/>
          <w:tab w:val="clear" w:pos="8306"/>
        </w:tabs>
        <w:jc w:val="both"/>
        <w:rPr>
          <w:rFonts w:ascii="Garamond" w:hAnsi="Garamond"/>
          <w:color w:val="000000"/>
        </w:rPr>
      </w:pPr>
      <w:r>
        <w:rPr>
          <w:rFonts w:ascii="Garamond" w:hAnsi="Garamond"/>
          <w:color w:val="000000"/>
        </w:rPr>
        <w:t xml:space="preserve">Kind regards </w:t>
      </w:r>
    </w:p>
    <w:p w:rsidR="00F86AD0" w:rsidRDefault="00F86AD0" w:rsidP="00021E53">
      <w:pPr>
        <w:pStyle w:val="Header"/>
        <w:tabs>
          <w:tab w:val="clear" w:pos="4153"/>
          <w:tab w:val="clear" w:pos="8306"/>
        </w:tabs>
        <w:jc w:val="both"/>
        <w:rPr>
          <w:rFonts w:ascii="Garamond" w:hAnsi="Garamond"/>
          <w:color w:val="000000"/>
        </w:rPr>
      </w:pPr>
    </w:p>
    <w:p w:rsidR="00EC5AA2" w:rsidRDefault="00EC5AA2" w:rsidP="00021E53">
      <w:pPr>
        <w:pStyle w:val="Header"/>
        <w:tabs>
          <w:tab w:val="clear" w:pos="4153"/>
          <w:tab w:val="clear" w:pos="8306"/>
        </w:tabs>
        <w:jc w:val="both"/>
        <w:rPr>
          <w:rFonts w:ascii="Garamond" w:hAnsi="Garamond"/>
          <w:color w:val="000000"/>
        </w:rPr>
      </w:pPr>
    </w:p>
    <w:p w:rsidR="00EC5AA2" w:rsidRDefault="00EC5AA2" w:rsidP="00021E53">
      <w:pPr>
        <w:pStyle w:val="Header"/>
        <w:tabs>
          <w:tab w:val="clear" w:pos="4153"/>
          <w:tab w:val="clear" w:pos="8306"/>
        </w:tabs>
        <w:jc w:val="both"/>
        <w:rPr>
          <w:rFonts w:ascii="Garamond" w:hAnsi="Garamond"/>
          <w:color w:val="000000"/>
        </w:rPr>
      </w:pPr>
    </w:p>
    <w:p w:rsidR="00EC5AA2" w:rsidRDefault="00EC5AA2" w:rsidP="00021E53">
      <w:pPr>
        <w:pStyle w:val="Header"/>
        <w:tabs>
          <w:tab w:val="clear" w:pos="4153"/>
          <w:tab w:val="clear" w:pos="8306"/>
        </w:tabs>
        <w:jc w:val="both"/>
        <w:rPr>
          <w:rFonts w:ascii="Garamond" w:hAnsi="Garamond"/>
          <w:color w:val="000000"/>
        </w:rPr>
      </w:pPr>
      <w:bookmarkStart w:id="0" w:name="_GoBack"/>
      <w:bookmarkEnd w:id="0"/>
    </w:p>
    <w:p w:rsidR="00F86AD0" w:rsidRDefault="00F86AD0" w:rsidP="00021E53">
      <w:pPr>
        <w:pStyle w:val="Header"/>
        <w:tabs>
          <w:tab w:val="clear" w:pos="4153"/>
          <w:tab w:val="clear" w:pos="8306"/>
        </w:tabs>
        <w:jc w:val="both"/>
        <w:rPr>
          <w:rFonts w:ascii="Garamond" w:hAnsi="Garamond"/>
          <w:color w:val="000000"/>
        </w:rPr>
      </w:pPr>
      <w:r>
        <w:rPr>
          <w:rFonts w:ascii="Garamond" w:hAnsi="Garamond"/>
          <w:color w:val="000000"/>
        </w:rPr>
        <w:t>Miss S Langridge</w:t>
      </w:r>
    </w:p>
    <w:p w:rsidR="00EC3CB8" w:rsidRPr="00021E53" w:rsidRDefault="00EC3CB8" w:rsidP="00021E53">
      <w:pPr>
        <w:pStyle w:val="Header"/>
        <w:tabs>
          <w:tab w:val="clear" w:pos="4153"/>
          <w:tab w:val="clear" w:pos="8306"/>
        </w:tabs>
        <w:jc w:val="both"/>
        <w:rPr>
          <w:rFonts w:ascii="Garamond" w:hAnsi="Garamond"/>
          <w:color w:val="000000"/>
        </w:rPr>
      </w:pPr>
      <w:proofErr w:type="spellStart"/>
      <w:r>
        <w:rPr>
          <w:rFonts w:ascii="Garamond" w:hAnsi="Garamond"/>
          <w:color w:val="000000"/>
        </w:rPr>
        <w:t>Headteacher</w:t>
      </w:r>
      <w:proofErr w:type="spellEnd"/>
    </w:p>
    <w:sectPr w:rsidR="00EC3CB8" w:rsidRPr="00021E53" w:rsidSect="00E37804">
      <w:footerReference w:type="default" r:id="rId10"/>
      <w:pgSz w:w="12240" w:h="15840"/>
      <w:pgMar w:top="851" w:right="1440" w:bottom="1440" w:left="1440" w:header="850" w:footer="1417" w:gutter="0"/>
      <w:cols w:space="720"/>
      <w:noEndnote/>
      <w:docGrid w:linePitch="326"/>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21EE" w:rsidRDefault="00B221EE" w:rsidP="004112E6">
      <w:r>
        <w:separator/>
      </w:r>
    </w:p>
  </w:endnote>
  <w:endnote w:type="continuationSeparator" w:id="0">
    <w:p w:rsidR="00B221EE" w:rsidRDefault="00B221EE" w:rsidP="00411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FrankRuehl">
    <w:panose1 w:val="020E050306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1EE" w:rsidRDefault="00B221EE" w:rsidP="004112E6">
    <w:pPr>
      <w:pStyle w:val="Header"/>
      <w:tabs>
        <w:tab w:val="clear" w:pos="4153"/>
        <w:tab w:val="clear" w:pos="8306"/>
      </w:tabs>
      <w:jc w:val="center"/>
      <w:rPr>
        <w:rFonts w:ascii="Garamond" w:hAnsi="Garamond"/>
        <w:i/>
        <w:color w:val="000000"/>
      </w:rPr>
    </w:pPr>
  </w:p>
  <w:p w:rsidR="00B221EE" w:rsidRDefault="00B221EE" w:rsidP="004112E6">
    <w:pPr>
      <w:pStyle w:val="Header"/>
      <w:tabs>
        <w:tab w:val="clear" w:pos="4153"/>
        <w:tab w:val="clear" w:pos="8306"/>
      </w:tabs>
      <w:jc w:val="center"/>
      <w:rPr>
        <w:rFonts w:ascii="Garamond" w:hAnsi="Garamond"/>
        <w:i/>
        <w:color w:val="000000"/>
      </w:rPr>
    </w:pPr>
    <w:r>
      <w:rPr>
        <w:rFonts w:ascii="Garamond" w:hAnsi="Garamond"/>
        <w:i/>
        <w:noProof/>
        <w:color w:val="000000"/>
        <w:lang w:eastAsia="en-GB"/>
      </w:rPr>
      <w:drawing>
        <wp:anchor distT="0" distB="0" distL="114300" distR="114300" simplePos="0" relativeHeight="251657728" behindDoc="0" locked="0" layoutInCell="1" allowOverlap="1" wp14:anchorId="296F2575" wp14:editId="27FCD18C">
          <wp:simplePos x="0" y="0"/>
          <wp:positionH relativeFrom="column">
            <wp:posOffset>2286000</wp:posOffset>
          </wp:positionH>
          <wp:positionV relativeFrom="paragraph">
            <wp:posOffset>51435</wp:posOffset>
          </wp:positionV>
          <wp:extent cx="1257300" cy="523875"/>
          <wp:effectExtent l="0" t="0" r="0" b="0"/>
          <wp:wrapSquare wrapText="bothSides"/>
          <wp:docPr id="13" name="Picture 1" descr="FMSi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MSiSjpeg"/>
                  <pic:cNvPicPr>
                    <a:picLocks noChangeAspect="1" noChangeArrowheads="1"/>
                  </pic:cNvPicPr>
                </pic:nvPicPr>
                <pic:blipFill>
                  <a:blip r:embed="rId1" cstate="print"/>
                  <a:srcRect/>
                  <a:stretch>
                    <a:fillRect/>
                  </a:stretch>
                </pic:blipFill>
                <pic:spPr bwMode="auto">
                  <a:xfrm>
                    <a:off x="0" y="0"/>
                    <a:ext cx="1257300" cy="523875"/>
                  </a:xfrm>
                  <a:prstGeom prst="rect">
                    <a:avLst/>
                  </a:prstGeom>
                  <a:noFill/>
                  <a:ln w="9525">
                    <a:noFill/>
                    <a:miter lim="800000"/>
                    <a:headEnd/>
                    <a:tailEnd/>
                  </a:ln>
                </pic:spPr>
              </pic:pic>
            </a:graphicData>
          </a:graphic>
        </wp:anchor>
      </w:drawing>
    </w:r>
    <w:r>
      <w:rPr>
        <w:rFonts w:ascii="Garamond" w:hAnsi="Garamond"/>
        <w:i/>
        <w:color w:val="000000"/>
      </w:rPr>
      <w:t xml:space="preserve">                </w:t>
    </w:r>
  </w:p>
  <w:p w:rsidR="00B221EE" w:rsidRDefault="00B221EE" w:rsidP="004112E6">
    <w:pPr>
      <w:pStyle w:val="Header"/>
      <w:tabs>
        <w:tab w:val="clear" w:pos="4153"/>
        <w:tab w:val="clear" w:pos="8306"/>
      </w:tabs>
      <w:jc w:val="center"/>
      <w:rPr>
        <w:rFonts w:ascii="Garamond" w:hAnsi="Garamond"/>
        <w:i/>
        <w:color w:val="000000"/>
      </w:rPr>
    </w:pPr>
    <w:r>
      <w:rPr>
        <w:rFonts w:ascii="Garamond" w:hAnsi="Garamond"/>
        <w:i/>
        <w:noProof/>
        <w:color w:val="000000"/>
        <w:lang w:eastAsia="en-GB"/>
      </w:rPr>
      <w:drawing>
        <wp:anchor distT="0" distB="0" distL="114300" distR="114300" simplePos="0" relativeHeight="251658752" behindDoc="0" locked="0" layoutInCell="1" allowOverlap="1" wp14:anchorId="28FFABBF" wp14:editId="736C8797">
          <wp:simplePos x="0" y="0"/>
          <wp:positionH relativeFrom="column">
            <wp:posOffset>4200525</wp:posOffset>
          </wp:positionH>
          <wp:positionV relativeFrom="paragraph">
            <wp:posOffset>137160</wp:posOffset>
          </wp:positionV>
          <wp:extent cx="790575" cy="685800"/>
          <wp:effectExtent l="0" t="0" r="0" b="0"/>
          <wp:wrapSquare wrapText="bothSides"/>
          <wp:docPr id="14" name="Picture 1" descr="O:\Admin Share\LOGOS\Primary Science Quality Mark - Silver 20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dmin Share\LOGOS\Primary Science Quality Mark - Silver 2012.png"/>
                  <pic:cNvPicPr>
                    <a:picLocks noChangeAspect="1" noChangeArrowheads="1"/>
                  </pic:cNvPicPr>
                </pic:nvPicPr>
                <pic:blipFill>
                  <a:blip r:embed="rId2" cstate="print"/>
                  <a:srcRect/>
                  <a:stretch>
                    <a:fillRect/>
                  </a:stretch>
                </pic:blipFill>
                <pic:spPr bwMode="auto">
                  <a:xfrm>
                    <a:off x="0" y="0"/>
                    <a:ext cx="790575" cy="685800"/>
                  </a:xfrm>
                  <a:prstGeom prst="rect">
                    <a:avLst/>
                  </a:prstGeom>
                  <a:noFill/>
                  <a:ln w="9525">
                    <a:noFill/>
                    <a:miter lim="800000"/>
                    <a:headEnd/>
                    <a:tailEnd/>
                  </a:ln>
                </pic:spPr>
              </pic:pic>
            </a:graphicData>
          </a:graphic>
        </wp:anchor>
      </w:drawing>
    </w:r>
  </w:p>
  <w:p w:rsidR="00B221EE" w:rsidRDefault="00B221EE" w:rsidP="004112E6">
    <w:pPr>
      <w:pStyle w:val="Header"/>
      <w:tabs>
        <w:tab w:val="clear" w:pos="4153"/>
        <w:tab w:val="clear" w:pos="8306"/>
      </w:tabs>
      <w:jc w:val="center"/>
      <w:rPr>
        <w:rFonts w:ascii="Garamond" w:hAnsi="Garamond"/>
        <w:i/>
        <w:color w:val="000000"/>
      </w:rPr>
    </w:pPr>
    <w:r>
      <w:rPr>
        <w:rFonts w:ascii="Garamond" w:hAnsi="Garamond"/>
        <w:i/>
        <w:noProof/>
        <w:color w:val="000000"/>
        <w:lang w:eastAsia="en-GB"/>
      </w:rPr>
      <w:drawing>
        <wp:anchor distT="0" distB="0" distL="114300" distR="114300" simplePos="0" relativeHeight="251655680" behindDoc="0" locked="0" layoutInCell="1" allowOverlap="1" wp14:anchorId="63FEC08F" wp14:editId="3F2E082A">
          <wp:simplePos x="0" y="0"/>
          <wp:positionH relativeFrom="column">
            <wp:posOffset>5067300</wp:posOffset>
          </wp:positionH>
          <wp:positionV relativeFrom="paragraph">
            <wp:posOffset>3810</wp:posOffset>
          </wp:positionV>
          <wp:extent cx="590550" cy="523875"/>
          <wp:effectExtent l="0" t="0" r="0" b="0"/>
          <wp:wrapSquare wrapText="bothSides"/>
          <wp:docPr id="6" name="Picture 4" descr="ACTIVEMARK LOGO - 2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CTIVEMARK LOGO - 2008"/>
                  <pic:cNvPicPr>
                    <a:picLocks noChangeAspect="1" noChangeArrowheads="1"/>
                  </pic:cNvPicPr>
                </pic:nvPicPr>
                <pic:blipFill>
                  <a:blip r:embed="rId3" cstate="print"/>
                  <a:srcRect/>
                  <a:stretch>
                    <a:fillRect/>
                  </a:stretch>
                </pic:blipFill>
                <pic:spPr bwMode="auto">
                  <a:xfrm>
                    <a:off x="0" y="0"/>
                    <a:ext cx="590550" cy="52387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62848" behindDoc="0" locked="0" layoutInCell="1" allowOverlap="1" wp14:anchorId="4226A309" wp14:editId="5F497AAB">
          <wp:simplePos x="0" y="0"/>
          <wp:positionH relativeFrom="column">
            <wp:posOffset>-600075</wp:posOffset>
          </wp:positionH>
          <wp:positionV relativeFrom="paragraph">
            <wp:posOffset>71120</wp:posOffset>
          </wp:positionV>
          <wp:extent cx="676275" cy="549275"/>
          <wp:effectExtent l="0" t="0" r="0" b="0"/>
          <wp:wrapSquare wrapText="bothSides"/>
          <wp:docPr id="4" name="Picture 4" descr="http://www.ghll.org.uk/images/ed_champion_re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ghll.org.uk/images/ed_champion_rev.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76275" cy="5492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aramond" w:hAnsi="Garamond"/>
        <w:i/>
        <w:noProof/>
        <w:color w:val="000000"/>
        <w:lang w:eastAsia="en-GB"/>
      </w:rPr>
      <w:drawing>
        <wp:anchor distT="0" distB="0" distL="114300" distR="114300" simplePos="0" relativeHeight="251659776" behindDoc="0" locked="0" layoutInCell="1" allowOverlap="1" wp14:anchorId="20F3C944" wp14:editId="437CF2B2">
          <wp:simplePos x="0" y="0"/>
          <wp:positionH relativeFrom="column">
            <wp:posOffset>5819775</wp:posOffset>
          </wp:positionH>
          <wp:positionV relativeFrom="paragraph">
            <wp:posOffset>3810</wp:posOffset>
          </wp:positionV>
          <wp:extent cx="800100" cy="495300"/>
          <wp:effectExtent l="0" t="0" r="0" b="0"/>
          <wp:wrapSquare wrapText="bothSides"/>
          <wp:docPr id="15" name="Picture 3" descr="Healthy-School-Logo (new stat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althy-School-Logo (new status)"/>
                  <pic:cNvPicPr>
                    <a:picLocks noChangeAspect="1" noChangeArrowheads="1"/>
                  </pic:cNvPicPr>
                </pic:nvPicPr>
                <pic:blipFill>
                  <a:blip r:embed="rId5" cstate="print"/>
                  <a:srcRect/>
                  <a:stretch>
                    <a:fillRect/>
                  </a:stretch>
                </pic:blipFill>
                <pic:spPr bwMode="auto">
                  <a:xfrm>
                    <a:off x="0" y="0"/>
                    <a:ext cx="800100" cy="495300"/>
                  </a:xfrm>
                  <a:prstGeom prst="rect">
                    <a:avLst/>
                  </a:prstGeom>
                  <a:noFill/>
                  <a:ln w="9525">
                    <a:noFill/>
                    <a:miter lim="800000"/>
                    <a:headEnd/>
                    <a:tailEnd/>
                  </a:ln>
                </pic:spPr>
              </pic:pic>
            </a:graphicData>
          </a:graphic>
        </wp:anchor>
      </w:drawing>
    </w:r>
    <w:r>
      <w:rPr>
        <w:noProof/>
        <w:color w:val="0000FF"/>
        <w:lang w:eastAsia="en-GB"/>
      </w:rPr>
      <w:drawing>
        <wp:anchor distT="0" distB="0" distL="114300" distR="114300" simplePos="0" relativeHeight="251661824" behindDoc="0" locked="0" layoutInCell="1" allowOverlap="1" wp14:anchorId="2B776AF6" wp14:editId="1F4F201C">
          <wp:simplePos x="0" y="0"/>
          <wp:positionH relativeFrom="column">
            <wp:posOffset>238125</wp:posOffset>
          </wp:positionH>
          <wp:positionV relativeFrom="paragraph">
            <wp:posOffset>142240</wp:posOffset>
          </wp:positionV>
          <wp:extent cx="514350" cy="473710"/>
          <wp:effectExtent l="0" t="0" r="0" b="0"/>
          <wp:wrapSquare wrapText="bothSides"/>
          <wp:docPr id="1" name="irc_mi" descr="http://www.dyffryntrannon.powys.sch.uk/ysgol_media/images/graphics/general/eco%20schools.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dyffryntrannon.powys.sch.uk/ysgol_media/images/graphics/general/eco%20schools.pn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4350" cy="4737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800" behindDoc="1" locked="0" layoutInCell="1" allowOverlap="1" wp14:anchorId="04CBE7F3" wp14:editId="1D8E1831">
          <wp:simplePos x="0" y="0"/>
          <wp:positionH relativeFrom="column">
            <wp:posOffset>1009650</wp:posOffset>
          </wp:positionH>
          <wp:positionV relativeFrom="paragraph">
            <wp:posOffset>71120</wp:posOffset>
          </wp:positionV>
          <wp:extent cx="570230" cy="685800"/>
          <wp:effectExtent l="0" t="0" r="0" b="0"/>
          <wp:wrapTight wrapText="bothSides">
            <wp:wrapPolygon edited="0">
              <wp:start x="0" y="0"/>
              <wp:lineTo x="0" y="21000"/>
              <wp:lineTo x="20927" y="21000"/>
              <wp:lineTo x="20927" y="0"/>
              <wp:lineTo x="0" y="0"/>
            </wp:wrapPolygon>
          </wp:wrapTight>
          <wp:docPr id="3" name="Picture 3" descr="O:\Admin Share\LOGOS\IQM - 14-16\IQM logo 14-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dmin Share\LOGOS\IQM - 14-16\IQM logo 14-16.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023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221EE" w:rsidRDefault="00B221EE" w:rsidP="004112E6">
    <w:pPr>
      <w:pStyle w:val="Header"/>
      <w:tabs>
        <w:tab w:val="clear" w:pos="4153"/>
        <w:tab w:val="clear" w:pos="8306"/>
      </w:tabs>
      <w:jc w:val="center"/>
      <w:rPr>
        <w:rFonts w:ascii="Garamond" w:hAnsi="Garamond"/>
        <w:i/>
        <w:color w:val="000000"/>
      </w:rPr>
    </w:pPr>
    <w:r>
      <w:rPr>
        <w:rFonts w:ascii="Garamond" w:hAnsi="Garamond"/>
        <w:i/>
        <w:color w:val="000000"/>
      </w:rPr>
      <w:t xml:space="preserve"> </w:t>
    </w:r>
  </w:p>
  <w:p w:rsidR="00B221EE" w:rsidRDefault="00B221EE" w:rsidP="004112E6">
    <w:pPr>
      <w:pStyle w:val="Header"/>
      <w:tabs>
        <w:tab w:val="clear" w:pos="4153"/>
        <w:tab w:val="clear" w:pos="8306"/>
      </w:tabs>
      <w:jc w:val="center"/>
      <w:rPr>
        <w:rFonts w:ascii="Garamond" w:hAnsi="Garamond"/>
        <w:i/>
        <w:color w:val="000000"/>
      </w:rPr>
    </w:pPr>
    <w:r>
      <w:rPr>
        <w:rFonts w:ascii="Garamond" w:hAnsi="Garamond"/>
        <w:i/>
        <w:color w:val="000000"/>
      </w:rPr>
      <w:t xml:space="preserve">E- mail -  </w:t>
    </w:r>
    <w:hyperlink r:id="rId9" w:history="1">
      <w:r w:rsidRPr="00122438">
        <w:rPr>
          <w:rStyle w:val="Hyperlink"/>
          <w:rFonts w:ascii="Garamond" w:hAnsi="Garamond"/>
          <w:i/>
        </w:rPr>
        <w:t>admin@whitley.n-yorks.sch.uk</w:t>
      </w:r>
    </w:hyperlink>
  </w:p>
  <w:p w:rsidR="00B221EE" w:rsidRPr="00082132" w:rsidRDefault="00B221EE" w:rsidP="004112E6">
    <w:pPr>
      <w:pStyle w:val="Header"/>
      <w:tabs>
        <w:tab w:val="clear" w:pos="4153"/>
        <w:tab w:val="clear" w:pos="8306"/>
      </w:tabs>
      <w:jc w:val="center"/>
      <w:rPr>
        <w:rFonts w:ascii="Garamond" w:hAnsi="Garamond"/>
        <w:i/>
        <w:color w:val="000000"/>
      </w:rPr>
    </w:pPr>
    <w:r>
      <w:rPr>
        <w:rFonts w:ascii="Garamond" w:hAnsi="Garamond"/>
        <w:i/>
        <w:color w:val="000000"/>
      </w:rPr>
      <w:t xml:space="preserve">   </w:t>
    </w:r>
    <w:hyperlink r:id="rId10" w:history="1">
      <w:r w:rsidRPr="00122438">
        <w:rPr>
          <w:rStyle w:val="Hyperlink"/>
          <w:rFonts w:ascii="Garamond" w:hAnsi="Garamond"/>
          <w:i/>
        </w:rPr>
        <w:t>www.whitleyandeggboroughcpschool.co.uk</w:t>
      </w:r>
    </w:hyperlink>
    <w:r>
      <w:rPr>
        <w:rFonts w:ascii="Garamond" w:hAnsi="Garamond"/>
        <w:i/>
        <w:color w:val="00000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21EE" w:rsidRDefault="00B221EE" w:rsidP="004112E6">
      <w:r>
        <w:separator/>
      </w:r>
    </w:p>
  </w:footnote>
  <w:footnote w:type="continuationSeparator" w:id="0">
    <w:p w:rsidR="00B221EE" w:rsidRDefault="00B221EE" w:rsidP="004112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82696"/>
    <w:multiLevelType w:val="hybridMultilevel"/>
    <w:tmpl w:val="0FCC5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9A6464E"/>
    <w:multiLevelType w:val="hybridMultilevel"/>
    <w:tmpl w:val="E5429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6515CAC"/>
    <w:multiLevelType w:val="hybridMultilevel"/>
    <w:tmpl w:val="F8348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E10"/>
    <w:rsid w:val="000205E5"/>
    <w:rsid w:val="00021E53"/>
    <w:rsid w:val="0007038C"/>
    <w:rsid w:val="00085630"/>
    <w:rsid w:val="00090741"/>
    <w:rsid w:val="00092B3B"/>
    <w:rsid w:val="000C3D33"/>
    <w:rsid w:val="000D2317"/>
    <w:rsid w:val="000D4694"/>
    <w:rsid w:val="000F0C09"/>
    <w:rsid w:val="00112FDC"/>
    <w:rsid w:val="001245F1"/>
    <w:rsid w:val="00167372"/>
    <w:rsid w:val="00175A6A"/>
    <w:rsid w:val="00193084"/>
    <w:rsid w:val="001D40B5"/>
    <w:rsid w:val="001F1E6B"/>
    <w:rsid w:val="00212377"/>
    <w:rsid w:val="00212729"/>
    <w:rsid w:val="00214615"/>
    <w:rsid w:val="00265880"/>
    <w:rsid w:val="00294DE4"/>
    <w:rsid w:val="002B425A"/>
    <w:rsid w:val="002C2F9E"/>
    <w:rsid w:val="0031240C"/>
    <w:rsid w:val="00330205"/>
    <w:rsid w:val="0034058C"/>
    <w:rsid w:val="00355155"/>
    <w:rsid w:val="003627F4"/>
    <w:rsid w:val="003F2309"/>
    <w:rsid w:val="004112E6"/>
    <w:rsid w:val="00430D0C"/>
    <w:rsid w:val="00462146"/>
    <w:rsid w:val="00473872"/>
    <w:rsid w:val="00473A14"/>
    <w:rsid w:val="0049358D"/>
    <w:rsid w:val="004A2573"/>
    <w:rsid w:val="004F19A4"/>
    <w:rsid w:val="004F72CE"/>
    <w:rsid w:val="0051166D"/>
    <w:rsid w:val="00521AE1"/>
    <w:rsid w:val="00533C65"/>
    <w:rsid w:val="0054035E"/>
    <w:rsid w:val="00541B62"/>
    <w:rsid w:val="00542CF5"/>
    <w:rsid w:val="00571DD5"/>
    <w:rsid w:val="005A2949"/>
    <w:rsid w:val="005B7A55"/>
    <w:rsid w:val="005D0468"/>
    <w:rsid w:val="00621E84"/>
    <w:rsid w:val="0063227F"/>
    <w:rsid w:val="00676C3D"/>
    <w:rsid w:val="006775A1"/>
    <w:rsid w:val="00687F22"/>
    <w:rsid w:val="00737131"/>
    <w:rsid w:val="0078210C"/>
    <w:rsid w:val="00787EFC"/>
    <w:rsid w:val="007E21D1"/>
    <w:rsid w:val="007E7E10"/>
    <w:rsid w:val="007F6254"/>
    <w:rsid w:val="008246DF"/>
    <w:rsid w:val="00831556"/>
    <w:rsid w:val="008317E7"/>
    <w:rsid w:val="00842D28"/>
    <w:rsid w:val="00851023"/>
    <w:rsid w:val="00853134"/>
    <w:rsid w:val="00865B93"/>
    <w:rsid w:val="00877051"/>
    <w:rsid w:val="008B6D64"/>
    <w:rsid w:val="008C1E74"/>
    <w:rsid w:val="008C3C47"/>
    <w:rsid w:val="008E54C4"/>
    <w:rsid w:val="00915AB7"/>
    <w:rsid w:val="00915F44"/>
    <w:rsid w:val="009663BC"/>
    <w:rsid w:val="009763AB"/>
    <w:rsid w:val="009A36C7"/>
    <w:rsid w:val="009E69BF"/>
    <w:rsid w:val="009F70DD"/>
    <w:rsid w:val="00A05284"/>
    <w:rsid w:val="00A4066B"/>
    <w:rsid w:val="00A61A38"/>
    <w:rsid w:val="00AC0403"/>
    <w:rsid w:val="00AD7CC2"/>
    <w:rsid w:val="00B101E3"/>
    <w:rsid w:val="00B1692F"/>
    <w:rsid w:val="00B221EE"/>
    <w:rsid w:val="00B45C52"/>
    <w:rsid w:val="00BB2AF8"/>
    <w:rsid w:val="00C05A79"/>
    <w:rsid w:val="00C06E0F"/>
    <w:rsid w:val="00C20F4C"/>
    <w:rsid w:val="00C224F8"/>
    <w:rsid w:val="00C870CE"/>
    <w:rsid w:val="00CA7D37"/>
    <w:rsid w:val="00CB2D51"/>
    <w:rsid w:val="00CC03B5"/>
    <w:rsid w:val="00CD1C47"/>
    <w:rsid w:val="00CD43E7"/>
    <w:rsid w:val="00CE76ED"/>
    <w:rsid w:val="00D0244D"/>
    <w:rsid w:val="00D61086"/>
    <w:rsid w:val="00D715A3"/>
    <w:rsid w:val="00D76752"/>
    <w:rsid w:val="00D80816"/>
    <w:rsid w:val="00D82DA5"/>
    <w:rsid w:val="00D82F6B"/>
    <w:rsid w:val="00D90B23"/>
    <w:rsid w:val="00D956EB"/>
    <w:rsid w:val="00DA570E"/>
    <w:rsid w:val="00DB036B"/>
    <w:rsid w:val="00DD5DCD"/>
    <w:rsid w:val="00DD7EE4"/>
    <w:rsid w:val="00DE4D06"/>
    <w:rsid w:val="00E01F7D"/>
    <w:rsid w:val="00E05DAC"/>
    <w:rsid w:val="00E37804"/>
    <w:rsid w:val="00E520B1"/>
    <w:rsid w:val="00E55E6C"/>
    <w:rsid w:val="00E61FBF"/>
    <w:rsid w:val="00E6295D"/>
    <w:rsid w:val="00E66D0F"/>
    <w:rsid w:val="00E8512F"/>
    <w:rsid w:val="00EA1A73"/>
    <w:rsid w:val="00EB494B"/>
    <w:rsid w:val="00EC3CB8"/>
    <w:rsid w:val="00EC5AA2"/>
    <w:rsid w:val="00EC7E1A"/>
    <w:rsid w:val="00F02C64"/>
    <w:rsid w:val="00F27ADC"/>
    <w:rsid w:val="00F6024F"/>
    <w:rsid w:val="00F809B6"/>
    <w:rsid w:val="00F86AD0"/>
    <w:rsid w:val="00F92152"/>
    <w:rsid w:val="00FA62F0"/>
    <w:rsid w:val="00FC6C93"/>
    <w:rsid w:val="00FE1A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F9E"/>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D7CC2"/>
    <w:pPr>
      <w:tabs>
        <w:tab w:val="center" w:pos="4153"/>
        <w:tab w:val="right" w:pos="8306"/>
      </w:tabs>
    </w:pPr>
    <w:rPr>
      <w:rFonts w:ascii="Arial" w:hAnsi="Arial"/>
      <w:lang w:val="en-GB"/>
    </w:rPr>
  </w:style>
  <w:style w:type="character" w:customStyle="1" w:styleId="HeaderChar">
    <w:name w:val="Header Char"/>
    <w:basedOn w:val="DefaultParagraphFont"/>
    <w:link w:val="Header"/>
    <w:rsid w:val="00AD7CC2"/>
    <w:rPr>
      <w:rFonts w:ascii="Arial" w:hAnsi="Arial"/>
      <w:sz w:val="24"/>
      <w:szCs w:val="24"/>
      <w:lang w:eastAsia="en-US"/>
    </w:rPr>
  </w:style>
  <w:style w:type="paragraph" w:styleId="Footer">
    <w:name w:val="footer"/>
    <w:basedOn w:val="Normal"/>
    <w:link w:val="FooterChar"/>
    <w:rsid w:val="004112E6"/>
    <w:pPr>
      <w:tabs>
        <w:tab w:val="center" w:pos="4513"/>
        <w:tab w:val="right" w:pos="9026"/>
      </w:tabs>
    </w:pPr>
  </w:style>
  <w:style w:type="character" w:customStyle="1" w:styleId="FooterChar">
    <w:name w:val="Footer Char"/>
    <w:basedOn w:val="DefaultParagraphFont"/>
    <w:link w:val="Footer"/>
    <w:rsid w:val="004112E6"/>
    <w:rPr>
      <w:sz w:val="24"/>
      <w:szCs w:val="24"/>
      <w:lang w:val="en-US" w:eastAsia="en-US"/>
    </w:rPr>
  </w:style>
  <w:style w:type="paragraph" w:styleId="BalloonText">
    <w:name w:val="Balloon Text"/>
    <w:basedOn w:val="Normal"/>
    <w:link w:val="BalloonTextChar"/>
    <w:rsid w:val="004112E6"/>
    <w:rPr>
      <w:rFonts w:ascii="Tahoma" w:hAnsi="Tahoma" w:cs="Tahoma"/>
      <w:sz w:val="16"/>
      <w:szCs w:val="16"/>
    </w:rPr>
  </w:style>
  <w:style w:type="character" w:customStyle="1" w:styleId="BalloonTextChar">
    <w:name w:val="Balloon Text Char"/>
    <w:basedOn w:val="DefaultParagraphFont"/>
    <w:link w:val="BalloonText"/>
    <w:rsid w:val="004112E6"/>
    <w:rPr>
      <w:rFonts w:ascii="Tahoma" w:hAnsi="Tahoma" w:cs="Tahoma"/>
      <w:sz w:val="16"/>
      <w:szCs w:val="16"/>
      <w:lang w:val="en-US" w:eastAsia="en-US"/>
    </w:rPr>
  </w:style>
  <w:style w:type="character" w:styleId="Hyperlink">
    <w:name w:val="Hyperlink"/>
    <w:basedOn w:val="DefaultParagraphFont"/>
    <w:unhideWhenUsed/>
    <w:rsid w:val="00E37804"/>
    <w:rPr>
      <w:color w:val="0000FF" w:themeColor="hyperlink"/>
      <w:u w:val="single"/>
    </w:rPr>
  </w:style>
  <w:style w:type="paragraph" w:styleId="ListParagraph">
    <w:name w:val="List Paragraph"/>
    <w:basedOn w:val="Normal"/>
    <w:uiPriority w:val="34"/>
    <w:qFormat/>
    <w:rsid w:val="00EA1A73"/>
    <w:pPr>
      <w:ind w:left="720"/>
      <w:contextualSpacing/>
    </w:pPr>
  </w:style>
  <w:style w:type="table" w:styleId="TableGrid">
    <w:name w:val="Table Grid"/>
    <w:basedOn w:val="TableNormal"/>
    <w:rsid w:val="00C05A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F9E"/>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D7CC2"/>
    <w:pPr>
      <w:tabs>
        <w:tab w:val="center" w:pos="4153"/>
        <w:tab w:val="right" w:pos="8306"/>
      </w:tabs>
    </w:pPr>
    <w:rPr>
      <w:rFonts w:ascii="Arial" w:hAnsi="Arial"/>
      <w:lang w:val="en-GB"/>
    </w:rPr>
  </w:style>
  <w:style w:type="character" w:customStyle="1" w:styleId="HeaderChar">
    <w:name w:val="Header Char"/>
    <w:basedOn w:val="DefaultParagraphFont"/>
    <w:link w:val="Header"/>
    <w:rsid w:val="00AD7CC2"/>
    <w:rPr>
      <w:rFonts w:ascii="Arial" w:hAnsi="Arial"/>
      <w:sz w:val="24"/>
      <w:szCs w:val="24"/>
      <w:lang w:eastAsia="en-US"/>
    </w:rPr>
  </w:style>
  <w:style w:type="paragraph" w:styleId="Footer">
    <w:name w:val="footer"/>
    <w:basedOn w:val="Normal"/>
    <w:link w:val="FooterChar"/>
    <w:rsid w:val="004112E6"/>
    <w:pPr>
      <w:tabs>
        <w:tab w:val="center" w:pos="4513"/>
        <w:tab w:val="right" w:pos="9026"/>
      </w:tabs>
    </w:pPr>
  </w:style>
  <w:style w:type="character" w:customStyle="1" w:styleId="FooterChar">
    <w:name w:val="Footer Char"/>
    <w:basedOn w:val="DefaultParagraphFont"/>
    <w:link w:val="Footer"/>
    <w:rsid w:val="004112E6"/>
    <w:rPr>
      <w:sz w:val="24"/>
      <w:szCs w:val="24"/>
      <w:lang w:val="en-US" w:eastAsia="en-US"/>
    </w:rPr>
  </w:style>
  <w:style w:type="paragraph" w:styleId="BalloonText">
    <w:name w:val="Balloon Text"/>
    <w:basedOn w:val="Normal"/>
    <w:link w:val="BalloonTextChar"/>
    <w:rsid w:val="004112E6"/>
    <w:rPr>
      <w:rFonts w:ascii="Tahoma" w:hAnsi="Tahoma" w:cs="Tahoma"/>
      <w:sz w:val="16"/>
      <w:szCs w:val="16"/>
    </w:rPr>
  </w:style>
  <w:style w:type="character" w:customStyle="1" w:styleId="BalloonTextChar">
    <w:name w:val="Balloon Text Char"/>
    <w:basedOn w:val="DefaultParagraphFont"/>
    <w:link w:val="BalloonText"/>
    <w:rsid w:val="004112E6"/>
    <w:rPr>
      <w:rFonts w:ascii="Tahoma" w:hAnsi="Tahoma" w:cs="Tahoma"/>
      <w:sz w:val="16"/>
      <w:szCs w:val="16"/>
      <w:lang w:val="en-US" w:eastAsia="en-US"/>
    </w:rPr>
  </w:style>
  <w:style w:type="character" w:styleId="Hyperlink">
    <w:name w:val="Hyperlink"/>
    <w:basedOn w:val="DefaultParagraphFont"/>
    <w:unhideWhenUsed/>
    <w:rsid w:val="00E37804"/>
    <w:rPr>
      <w:color w:val="0000FF" w:themeColor="hyperlink"/>
      <w:u w:val="single"/>
    </w:rPr>
  </w:style>
  <w:style w:type="paragraph" w:styleId="ListParagraph">
    <w:name w:val="List Paragraph"/>
    <w:basedOn w:val="Normal"/>
    <w:uiPriority w:val="34"/>
    <w:qFormat/>
    <w:rsid w:val="00EA1A73"/>
    <w:pPr>
      <w:ind w:left="720"/>
      <w:contextualSpacing/>
    </w:pPr>
  </w:style>
  <w:style w:type="table" w:styleId="TableGrid">
    <w:name w:val="Table Grid"/>
    <w:basedOn w:val="TableNormal"/>
    <w:rsid w:val="00C05A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754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4.png"/><Relationship Id="rId7" Type="http://schemas.openxmlformats.org/officeDocument/2006/relationships/image" Target="media/image7.png"/><Relationship Id="rId2" Type="http://schemas.openxmlformats.org/officeDocument/2006/relationships/image" Target="media/image3.png"/><Relationship Id="rId1" Type="http://schemas.openxmlformats.org/officeDocument/2006/relationships/image" Target="media/image2.jpeg"/><Relationship Id="rId6" Type="http://schemas.openxmlformats.org/officeDocument/2006/relationships/hyperlink" Target="http://www.google.co.uk/url?sa=i&amp;rct=j&amp;q=&amp;esrc=s&amp;frm=1&amp;source=images&amp;cd=&amp;cad=rja&amp;uact=8&amp;ved=0CAcQjRxqFQoTCJ_wqJ796ccCFYLAFAod96EFSQ&amp;url=http://www.dyffryntrannon.powys.sch.uk/index.php/en/information/eco-school&amp;psig=AFQjCNEcqpfELW8H_hgj7O_iNLACO7TOIQ&amp;ust=1441888991388776" TargetMode="External"/><Relationship Id="rId5" Type="http://schemas.openxmlformats.org/officeDocument/2006/relationships/image" Target="media/image6.jpeg"/><Relationship Id="rId10" Type="http://schemas.openxmlformats.org/officeDocument/2006/relationships/hyperlink" Target="http://www.whitleyandeggboroughcpschool.co.uk" TargetMode="External"/><Relationship Id="rId4" Type="http://schemas.openxmlformats.org/officeDocument/2006/relationships/image" Target="media/image5.jpeg"/><Relationship Id="rId9" Type="http://schemas.openxmlformats.org/officeDocument/2006/relationships/hyperlink" Target="mailto:admin@whitley.n-york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3</Pages>
  <Words>1051</Words>
  <Characters>4832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New Edit QuickLettertemplate</vt:lpstr>
    </vt:vector>
  </TitlesOfParts>
  <Company/>
  <LinksUpToDate>false</LinksUpToDate>
  <CharactersWithSpaces>5872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Edit QuickLettertemplate</dc:title>
  <dc:creator>capita</dc:creator>
  <cp:lastModifiedBy>Diane Steward</cp:lastModifiedBy>
  <cp:revision>9</cp:revision>
  <cp:lastPrinted>2016-02-22T15:19:00Z</cp:lastPrinted>
  <dcterms:created xsi:type="dcterms:W3CDTF">2018-02-08T15:19:00Z</dcterms:created>
  <dcterms:modified xsi:type="dcterms:W3CDTF">2018-02-08T16:28:00Z</dcterms:modified>
</cp:coreProperties>
</file>